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57E" w:rsidRPr="006F548B" w:rsidRDefault="0050557E" w:rsidP="00F220BF">
      <w:pPr>
        <w:pStyle w:val="ConsPlusNormal"/>
        <w:jc w:val="center"/>
        <w:rPr>
          <w:rFonts w:ascii="Times New Roman" w:hAnsi="Times New Roman" w:cs="Times New Roman"/>
          <w:b/>
          <w:bCs/>
          <w:sz w:val="24"/>
          <w:szCs w:val="24"/>
        </w:rPr>
      </w:pPr>
      <w:r w:rsidRPr="006F548B">
        <w:rPr>
          <w:rFonts w:ascii="Times New Roman" w:hAnsi="Times New Roman" w:cs="Times New Roman"/>
          <w:b/>
          <w:bCs/>
          <w:sz w:val="24"/>
          <w:szCs w:val="24"/>
        </w:rPr>
        <w:t>ДОГОВОР №</w:t>
      </w:r>
      <w:r>
        <w:rPr>
          <w:rFonts w:ascii="Times New Roman" w:hAnsi="Times New Roman" w:cs="Times New Roman"/>
          <w:b/>
          <w:bCs/>
          <w:sz w:val="24"/>
          <w:szCs w:val="24"/>
        </w:rPr>
        <w:t>__________</w:t>
      </w:r>
    </w:p>
    <w:p w:rsidR="0050557E" w:rsidRPr="006F548B" w:rsidRDefault="0050557E" w:rsidP="00F220BF">
      <w:pPr>
        <w:pStyle w:val="ConsPlusNormal"/>
        <w:jc w:val="center"/>
        <w:rPr>
          <w:rFonts w:ascii="Times New Roman" w:hAnsi="Times New Roman" w:cs="Times New Roman"/>
          <w:b/>
          <w:bCs/>
          <w:sz w:val="24"/>
          <w:szCs w:val="24"/>
        </w:rPr>
      </w:pPr>
      <w:r w:rsidRPr="006F548B">
        <w:rPr>
          <w:rFonts w:ascii="Times New Roman" w:hAnsi="Times New Roman" w:cs="Times New Roman"/>
          <w:b/>
          <w:bCs/>
          <w:sz w:val="24"/>
          <w:szCs w:val="24"/>
        </w:rPr>
        <w:t>холодного водоснабжения</w:t>
      </w:r>
    </w:p>
    <w:p w:rsidR="0050557E" w:rsidRPr="00EF64EE" w:rsidRDefault="0050557E" w:rsidP="005A7492">
      <w:pPr>
        <w:pStyle w:val="ConsPlusNormal"/>
        <w:jc w:val="center"/>
        <w:rPr>
          <w:rFonts w:ascii="Times New Roman" w:hAnsi="Times New Roman" w:cs="Times New Roman"/>
          <w:sz w:val="24"/>
          <w:szCs w:val="24"/>
        </w:rPr>
      </w:pPr>
    </w:p>
    <w:p w:rsidR="0050557E" w:rsidRPr="00CF1E23" w:rsidRDefault="0050557E" w:rsidP="005834FD">
      <w:pPr>
        <w:pStyle w:val="ConsPlusNonformat"/>
        <w:jc w:val="both"/>
        <w:rPr>
          <w:rFonts w:ascii="Times New Roman" w:hAnsi="Times New Roman" w:cs="Times New Roman"/>
          <w:sz w:val="24"/>
          <w:szCs w:val="24"/>
        </w:rPr>
      </w:pPr>
      <w:r w:rsidRPr="00CF1E23">
        <w:rPr>
          <w:rFonts w:ascii="Times New Roman" w:hAnsi="Times New Roman" w:cs="Times New Roman"/>
          <w:sz w:val="24"/>
          <w:szCs w:val="24"/>
        </w:rPr>
        <w:t xml:space="preserve">г. Волгодонск                                                      </w:t>
      </w:r>
      <w:r>
        <w:rPr>
          <w:rFonts w:ascii="Times New Roman" w:hAnsi="Times New Roman" w:cs="Times New Roman"/>
          <w:sz w:val="24"/>
          <w:szCs w:val="24"/>
        </w:rPr>
        <w:t xml:space="preserve">                            "___" ____________</w:t>
      </w:r>
      <w:r w:rsidRPr="00CF1E23">
        <w:rPr>
          <w:rFonts w:ascii="Times New Roman" w:hAnsi="Times New Roman" w:cs="Times New Roman"/>
          <w:sz w:val="24"/>
          <w:szCs w:val="24"/>
        </w:rPr>
        <w:t xml:space="preserve"> 202</w:t>
      </w:r>
      <w:r>
        <w:rPr>
          <w:rFonts w:ascii="Times New Roman" w:hAnsi="Times New Roman" w:cs="Times New Roman"/>
          <w:sz w:val="24"/>
          <w:szCs w:val="24"/>
        </w:rPr>
        <w:t>___</w:t>
      </w:r>
      <w:r w:rsidRPr="00CF1E23">
        <w:rPr>
          <w:rFonts w:ascii="Times New Roman" w:hAnsi="Times New Roman" w:cs="Times New Roman"/>
          <w:sz w:val="24"/>
          <w:szCs w:val="24"/>
        </w:rPr>
        <w:t>г.</w:t>
      </w:r>
    </w:p>
    <w:p w:rsidR="0050557E" w:rsidRPr="00EF64EE" w:rsidRDefault="0050557E" w:rsidP="005A7492">
      <w:pPr>
        <w:pStyle w:val="ConsPlusNonformat"/>
        <w:jc w:val="both"/>
        <w:rPr>
          <w:rFonts w:ascii="Times New Roman" w:hAnsi="Times New Roman" w:cs="Times New Roman"/>
          <w:sz w:val="24"/>
          <w:szCs w:val="24"/>
        </w:rPr>
      </w:pPr>
      <w:r w:rsidRPr="00EF64EE">
        <w:rPr>
          <w:rFonts w:ascii="Times New Roman" w:hAnsi="Times New Roman" w:cs="Times New Roman"/>
          <w:sz w:val="24"/>
          <w:szCs w:val="24"/>
        </w:rPr>
        <w:t xml:space="preserve">    </w:t>
      </w:r>
    </w:p>
    <w:p w:rsidR="0050557E" w:rsidRPr="001D5449" w:rsidRDefault="0050557E" w:rsidP="00D51BBB">
      <w:pPr>
        <w:pStyle w:val="ConsPlusNonformat"/>
        <w:jc w:val="both"/>
        <w:rPr>
          <w:rFonts w:ascii="Times New Roman" w:hAnsi="Times New Roman" w:cs="Times New Roman"/>
          <w:sz w:val="24"/>
          <w:szCs w:val="24"/>
        </w:rPr>
      </w:pPr>
      <w:r w:rsidRPr="00464707">
        <w:rPr>
          <w:rFonts w:ascii="Times New Roman" w:hAnsi="Times New Roman" w:cs="Times New Roman"/>
          <w:sz w:val="24"/>
          <w:szCs w:val="24"/>
        </w:rPr>
        <w:t xml:space="preserve">           Муниципальное унитарное предприятие муниципального образования «Город Волгодонск» «Водоканал», именуемое в дальнейшем МУП «Водоканал», в лице </w:t>
      </w:r>
      <w:r w:rsidRPr="006930DD">
        <w:rPr>
          <w:rFonts w:ascii="Times New Roman" w:hAnsi="Times New Roman" w:cs="Times New Roman"/>
          <w:sz w:val="24"/>
          <w:szCs w:val="24"/>
        </w:rPr>
        <w:t xml:space="preserve"> </w:t>
      </w:r>
      <w:r>
        <w:rPr>
          <w:rFonts w:ascii="Times New Roman" w:hAnsi="Times New Roman" w:cs="Times New Roman"/>
          <w:b/>
          <w:bCs/>
          <w:sz w:val="24"/>
          <w:szCs w:val="24"/>
        </w:rPr>
        <w:t>_____________________________________________________________________________</w:t>
      </w:r>
      <w:r w:rsidRPr="006930DD">
        <w:rPr>
          <w:rFonts w:ascii="Times New Roman" w:hAnsi="Times New Roman" w:cs="Times New Roman"/>
          <w:sz w:val="24"/>
          <w:szCs w:val="24"/>
        </w:rPr>
        <w:t xml:space="preserve">, действующей на основании доверенности </w:t>
      </w:r>
      <w:r>
        <w:rPr>
          <w:rFonts w:ascii="Times New Roman" w:hAnsi="Times New Roman" w:cs="Times New Roman"/>
          <w:sz w:val="24"/>
          <w:szCs w:val="24"/>
        </w:rPr>
        <w:t>_________</w:t>
      </w:r>
      <w:r w:rsidRPr="006930DD">
        <w:rPr>
          <w:rFonts w:ascii="Times New Roman" w:hAnsi="Times New Roman" w:cs="Times New Roman"/>
          <w:sz w:val="24"/>
          <w:szCs w:val="24"/>
        </w:rPr>
        <w:t xml:space="preserve"> от «</w:t>
      </w:r>
      <w:r>
        <w:rPr>
          <w:rFonts w:ascii="Times New Roman" w:hAnsi="Times New Roman" w:cs="Times New Roman"/>
          <w:sz w:val="24"/>
          <w:szCs w:val="24"/>
        </w:rPr>
        <w:t>_____</w:t>
      </w:r>
      <w:r w:rsidRPr="006930DD">
        <w:rPr>
          <w:rFonts w:ascii="Times New Roman" w:hAnsi="Times New Roman" w:cs="Times New Roman"/>
          <w:sz w:val="24"/>
          <w:szCs w:val="24"/>
        </w:rPr>
        <w:t xml:space="preserve">» </w:t>
      </w:r>
      <w:r>
        <w:rPr>
          <w:rFonts w:ascii="Times New Roman" w:hAnsi="Times New Roman" w:cs="Times New Roman"/>
          <w:sz w:val="24"/>
          <w:szCs w:val="24"/>
        </w:rPr>
        <w:t>________</w:t>
      </w:r>
      <w:r w:rsidRPr="006930DD">
        <w:rPr>
          <w:rFonts w:ascii="Times New Roman" w:hAnsi="Times New Roman" w:cs="Times New Roman"/>
          <w:sz w:val="24"/>
          <w:szCs w:val="24"/>
        </w:rPr>
        <w:t xml:space="preserve"> 20</w:t>
      </w:r>
      <w:r>
        <w:rPr>
          <w:rFonts w:ascii="Times New Roman" w:hAnsi="Times New Roman" w:cs="Times New Roman"/>
          <w:sz w:val="24"/>
          <w:szCs w:val="24"/>
        </w:rPr>
        <w:t>_______</w:t>
      </w:r>
      <w:r w:rsidRPr="006930DD">
        <w:rPr>
          <w:rFonts w:ascii="Times New Roman" w:hAnsi="Times New Roman" w:cs="Times New Roman"/>
          <w:sz w:val="24"/>
          <w:szCs w:val="24"/>
        </w:rPr>
        <w:t>г</w:t>
      </w:r>
      <w:r w:rsidRPr="00464707">
        <w:rPr>
          <w:rFonts w:ascii="Times New Roman" w:hAnsi="Times New Roman" w:cs="Times New Roman"/>
          <w:sz w:val="24"/>
          <w:szCs w:val="24"/>
        </w:rPr>
        <w:t xml:space="preserve">., с одной стороны, и </w:t>
      </w:r>
      <w:r w:rsidRPr="00A91BE2">
        <w:rPr>
          <w:rFonts w:ascii="Times New Roman" w:hAnsi="Times New Roman" w:cs="Times New Roman"/>
          <w:sz w:val="24"/>
          <w:szCs w:val="24"/>
        </w:rPr>
        <w:t>Физическое лицо</w:t>
      </w:r>
      <w:r w:rsidRPr="001D5449">
        <w:rPr>
          <w:rFonts w:ascii="Times New Roman" w:hAnsi="Times New Roman" w:cs="Times New Roman"/>
          <w:b/>
          <w:bCs/>
          <w:sz w:val="24"/>
          <w:szCs w:val="24"/>
        </w:rPr>
        <w:t xml:space="preserve">, </w:t>
      </w:r>
      <w:r w:rsidRPr="001D5449">
        <w:rPr>
          <w:rFonts w:ascii="Times New Roman" w:hAnsi="Times New Roman" w:cs="Times New Roman"/>
          <w:sz w:val="24"/>
          <w:szCs w:val="24"/>
        </w:rPr>
        <w:t xml:space="preserve">именуемое в дальнейшем «Абонент» в лице </w:t>
      </w:r>
      <w:r>
        <w:rPr>
          <w:rFonts w:ascii="Times New Roman" w:hAnsi="Times New Roman" w:cs="Times New Roman"/>
          <w:b/>
          <w:bCs/>
          <w:sz w:val="24"/>
          <w:szCs w:val="24"/>
        </w:rPr>
        <w:t>__________________________________________________________</w:t>
      </w:r>
      <w:r w:rsidRPr="001D5449">
        <w:rPr>
          <w:rFonts w:ascii="Times New Roman" w:hAnsi="Times New Roman" w:cs="Times New Roman"/>
          <w:b/>
          <w:bCs/>
          <w:sz w:val="24"/>
          <w:szCs w:val="24"/>
        </w:rPr>
        <w:t xml:space="preserve">, </w:t>
      </w:r>
      <w:r w:rsidRPr="001D5449">
        <w:rPr>
          <w:rFonts w:ascii="Times New Roman" w:hAnsi="Times New Roman" w:cs="Times New Roman"/>
          <w:sz w:val="24"/>
          <w:szCs w:val="24"/>
        </w:rPr>
        <w:t xml:space="preserve"> действующе</w:t>
      </w:r>
      <w:r>
        <w:rPr>
          <w:rFonts w:ascii="Times New Roman" w:hAnsi="Times New Roman" w:cs="Times New Roman"/>
          <w:sz w:val="24"/>
          <w:szCs w:val="24"/>
        </w:rPr>
        <w:t>го</w:t>
      </w:r>
      <w:r w:rsidRPr="001D5449">
        <w:rPr>
          <w:rFonts w:ascii="Times New Roman" w:hAnsi="Times New Roman" w:cs="Times New Roman"/>
          <w:sz w:val="24"/>
          <w:szCs w:val="24"/>
        </w:rPr>
        <w:t xml:space="preserve"> </w:t>
      </w:r>
      <w:r>
        <w:rPr>
          <w:rFonts w:ascii="Times New Roman" w:hAnsi="Times New Roman" w:cs="Times New Roman"/>
          <w:sz w:val="24"/>
          <w:szCs w:val="24"/>
        </w:rPr>
        <w:t>на основании __________________________________________________________________</w:t>
      </w:r>
      <w:r w:rsidRPr="001D5449">
        <w:rPr>
          <w:rFonts w:ascii="Times New Roman" w:hAnsi="Times New Roman" w:cs="Times New Roman"/>
          <w:sz w:val="24"/>
          <w:szCs w:val="24"/>
        </w:rPr>
        <w:t>, с другой стороны, заключили настоящий договор о нижеследующем:</w:t>
      </w:r>
    </w:p>
    <w:p w:rsidR="0050557E" w:rsidRPr="00EF64EE" w:rsidRDefault="0050557E" w:rsidP="00D65A6A">
      <w:pPr>
        <w:pStyle w:val="ConsPlusNonformat"/>
        <w:jc w:val="both"/>
        <w:rPr>
          <w:rFonts w:ascii="Times New Roman" w:hAnsi="Times New Roman" w:cs="Times New Roman"/>
          <w:sz w:val="24"/>
          <w:szCs w:val="24"/>
        </w:rPr>
      </w:pPr>
    </w:p>
    <w:p w:rsidR="0050557E" w:rsidRPr="00EF64EE" w:rsidRDefault="0050557E" w:rsidP="00CA10EA">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EF64EE">
        <w:rPr>
          <w:rFonts w:ascii="Times New Roman" w:hAnsi="Times New Roman" w:cs="Times New Roman"/>
          <w:sz w:val="24"/>
          <w:szCs w:val="24"/>
        </w:rPr>
        <w:t xml:space="preserve">1. По настоящему договору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осуществляющая холодное водоснабжение, обязуется подавать абоненту через присоединенную водопроводную сеть из централизованных систем холодного водоснабжения</w:t>
      </w:r>
      <w:r>
        <w:rPr>
          <w:rFonts w:ascii="Times New Roman" w:hAnsi="Times New Roman" w:cs="Times New Roman"/>
          <w:sz w:val="24"/>
          <w:szCs w:val="24"/>
        </w:rPr>
        <w:t xml:space="preserve"> - </w:t>
      </w:r>
      <w:r w:rsidRPr="00EF64EE">
        <w:rPr>
          <w:rFonts w:ascii="Times New Roman" w:hAnsi="Times New Roman" w:cs="Times New Roman"/>
          <w:sz w:val="24"/>
          <w:szCs w:val="24"/>
        </w:rPr>
        <w:t>холодную питьевую воду</w:t>
      </w:r>
      <w:r>
        <w:rPr>
          <w:rFonts w:ascii="Times New Roman" w:hAnsi="Times New Roman" w:cs="Times New Roman"/>
          <w:sz w:val="24"/>
          <w:szCs w:val="24"/>
        </w:rPr>
        <w:t>.</w:t>
      </w:r>
      <w:r w:rsidRPr="00EF64EE">
        <w:rPr>
          <w:rFonts w:ascii="Times New Roman" w:hAnsi="Times New Roman" w:cs="Times New Roman"/>
          <w:sz w:val="24"/>
          <w:szCs w:val="24"/>
        </w:rPr>
        <w:t xml:space="preserve"> </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Абонент обязуется оплачивать принятую холодную (питьевую) воду, далее - холодная вода</w:t>
      </w:r>
      <w:r>
        <w:rPr>
          <w:rFonts w:ascii="Times New Roman" w:hAnsi="Times New Roman" w:cs="Times New Roman"/>
          <w:sz w:val="24"/>
          <w:szCs w:val="24"/>
        </w:rPr>
        <w:t>,</w:t>
      </w:r>
      <w:r w:rsidRPr="00EF64EE">
        <w:rPr>
          <w:rFonts w:ascii="Times New Roman" w:hAnsi="Times New Roman" w:cs="Times New Roman"/>
          <w:sz w:val="24"/>
          <w:szCs w:val="24"/>
        </w:rPr>
        <w:t xml:space="preserve"> установленного качества в сроки и порядке, которые определены настоящим договором, и соблюдать предусмотренный настоящим договором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2. Границы балансовой принадлежности и эксплуатационной ответственности объектов централизованных систем холодного водоснабжения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и абонента определяются в соответствии с актом разграничения балансовой принадлежности и эксплуатационной ответственности по </w:t>
      </w:r>
      <w:hyperlink w:anchor="P298" w:history="1">
        <w:r w:rsidRPr="00EF64EE">
          <w:rPr>
            <w:rFonts w:ascii="Times New Roman" w:hAnsi="Times New Roman" w:cs="Times New Roman"/>
            <w:color w:val="0000FF"/>
            <w:sz w:val="24"/>
            <w:szCs w:val="24"/>
          </w:rPr>
          <w:t>форме</w:t>
        </w:r>
      </w:hyperlink>
      <w:r w:rsidRPr="00EF64EE">
        <w:rPr>
          <w:rFonts w:ascii="Times New Roman" w:hAnsi="Times New Roman" w:cs="Times New Roman"/>
          <w:sz w:val="24"/>
          <w:szCs w:val="24"/>
        </w:rPr>
        <w:t xml:space="preserve"> согласно приложению N 1.</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3. Акт разграничения балансовой принадлежности и эксплуатационной ответственности, приведенный в </w:t>
      </w:r>
      <w:hyperlink w:anchor="P298" w:history="1">
        <w:r w:rsidRPr="00EF64EE">
          <w:rPr>
            <w:rFonts w:ascii="Times New Roman" w:hAnsi="Times New Roman" w:cs="Times New Roman"/>
            <w:color w:val="0000FF"/>
            <w:sz w:val="24"/>
            <w:szCs w:val="24"/>
          </w:rPr>
          <w:t>приложении N 1</w:t>
        </w:r>
      </w:hyperlink>
      <w:r w:rsidRPr="00EF64EE">
        <w:rPr>
          <w:rFonts w:ascii="Times New Roman" w:hAnsi="Times New Roman" w:cs="Times New Roman"/>
          <w:sz w:val="24"/>
          <w:szCs w:val="24"/>
        </w:rPr>
        <w:t xml:space="preserve"> к настоящему договору, подлежит подписанию при заключении настоящего договора и является его неотъемлемой частью.</w:t>
      </w:r>
    </w:p>
    <w:p w:rsidR="0050557E" w:rsidRPr="00CE7CF8" w:rsidRDefault="0050557E" w:rsidP="006F548B">
      <w:pPr>
        <w:pStyle w:val="ConsPlusNonformat"/>
        <w:jc w:val="both"/>
        <w:rPr>
          <w:rFonts w:ascii="Times New Roman" w:hAnsi="Times New Roman" w:cs="Times New Roman"/>
          <w:sz w:val="24"/>
          <w:szCs w:val="24"/>
        </w:rPr>
      </w:pPr>
      <w:r w:rsidRPr="00EF64EE">
        <w:rPr>
          <w:rFonts w:ascii="Times New Roman" w:hAnsi="Times New Roman" w:cs="Times New Roman"/>
          <w:sz w:val="24"/>
          <w:szCs w:val="24"/>
        </w:rPr>
        <w:t xml:space="preserve">    </w:t>
      </w:r>
      <w:r w:rsidRPr="00CE7CF8">
        <w:rPr>
          <w:rFonts w:ascii="Times New Roman" w:hAnsi="Times New Roman" w:cs="Times New Roman"/>
          <w:sz w:val="24"/>
          <w:szCs w:val="24"/>
        </w:rPr>
        <w:t xml:space="preserve">Местом исполнения обязательств по договору для объекта </w:t>
      </w:r>
      <w:r>
        <w:rPr>
          <w:rFonts w:ascii="Times New Roman" w:hAnsi="Times New Roman" w:cs="Times New Roman"/>
          <w:sz w:val="24"/>
          <w:szCs w:val="24"/>
        </w:rPr>
        <w:t>____________</w:t>
      </w:r>
      <w:r w:rsidRPr="00CE7CF8">
        <w:rPr>
          <w:rFonts w:ascii="Times New Roman" w:hAnsi="Times New Roman" w:cs="Times New Roman"/>
          <w:sz w:val="24"/>
          <w:szCs w:val="24"/>
        </w:rPr>
        <w:t xml:space="preserve">, расположенного по адресу: </w:t>
      </w:r>
      <w:r>
        <w:rPr>
          <w:rFonts w:ascii="Times New Roman" w:hAnsi="Times New Roman" w:cs="Times New Roman"/>
          <w:b/>
          <w:bCs/>
          <w:sz w:val="24"/>
          <w:szCs w:val="24"/>
        </w:rPr>
        <w:t>___________________________________</w:t>
      </w:r>
      <w:r w:rsidRPr="00D65A6A">
        <w:rPr>
          <w:rFonts w:ascii="Times New Roman" w:hAnsi="Times New Roman" w:cs="Times New Roman"/>
          <w:b/>
          <w:bCs/>
          <w:sz w:val="24"/>
          <w:szCs w:val="24"/>
        </w:rPr>
        <w:t>,</w:t>
      </w:r>
      <w:r w:rsidRPr="00CE7CF8">
        <w:rPr>
          <w:rFonts w:ascii="Times New Roman" w:hAnsi="Times New Roman" w:cs="Times New Roman"/>
          <w:sz w:val="24"/>
          <w:szCs w:val="24"/>
        </w:rPr>
        <w:t xml:space="preserve"> является</w:t>
      </w:r>
      <w:r w:rsidRPr="00CE7CF8">
        <w:rPr>
          <w:rFonts w:ascii="Times New Roman" w:hAnsi="Times New Roman" w:cs="Times New Roman"/>
          <w:b/>
          <w:bCs/>
          <w:sz w:val="24"/>
          <w:szCs w:val="24"/>
        </w:rPr>
        <w:t xml:space="preserve"> </w:t>
      </w:r>
      <w:r w:rsidRPr="00CE7CF8">
        <w:rPr>
          <w:rFonts w:ascii="Times New Roman" w:hAnsi="Times New Roman" w:cs="Times New Roman"/>
          <w:sz w:val="24"/>
          <w:szCs w:val="24"/>
        </w:rPr>
        <w:t xml:space="preserve">точка, расположенная на границе эксплуатационной ответственности по водопроводным сетям. </w:t>
      </w:r>
    </w:p>
    <w:p w:rsidR="0050557E" w:rsidRPr="00EF64EE" w:rsidRDefault="0050557E" w:rsidP="006B7023">
      <w:pPr>
        <w:pStyle w:val="ConsPlusNonformat"/>
        <w:jc w:val="both"/>
        <w:rPr>
          <w:rFonts w:ascii="Times New Roman" w:hAnsi="Times New Roman" w:cs="Times New Roman"/>
          <w:sz w:val="24"/>
          <w:szCs w:val="24"/>
        </w:rPr>
      </w:pPr>
    </w:p>
    <w:p w:rsidR="0050557E" w:rsidRPr="00EF64EE" w:rsidRDefault="0050557E" w:rsidP="006B7023">
      <w:pPr>
        <w:pStyle w:val="ConsPlusNormal"/>
        <w:jc w:val="center"/>
        <w:outlineLvl w:val="1"/>
        <w:rPr>
          <w:rFonts w:ascii="Times New Roman" w:hAnsi="Times New Roman" w:cs="Times New Roman"/>
          <w:sz w:val="24"/>
          <w:szCs w:val="24"/>
        </w:rPr>
      </w:pPr>
      <w:r w:rsidRPr="00EF64EE">
        <w:rPr>
          <w:rFonts w:ascii="Times New Roman" w:hAnsi="Times New Roman" w:cs="Times New Roman"/>
          <w:sz w:val="24"/>
          <w:szCs w:val="24"/>
        </w:rPr>
        <w:t>II. Сроки и режим подачи (потребления) холодной воды</w:t>
      </w:r>
    </w:p>
    <w:p w:rsidR="0050557E" w:rsidRPr="00A91BE2" w:rsidRDefault="0050557E" w:rsidP="006F548B">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4. Датой начала подачи (потребления) холодной воды является </w:t>
      </w:r>
      <w:r w:rsidRPr="006F548B">
        <w:rPr>
          <w:rFonts w:ascii="Times New Roman" w:hAnsi="Times New Roman" w:cs="Times New Roman"/>
          <w:b/>
          <w:bCs/>
          <w:sz w:val="24"/>
          <w:szCs w:val="24"/>
        </w:rPr>
        <w:t>"</w:t>
      </w:r>
      <w:r>
        <w:rPr>
          <w:rFonts w:ascii="Times New Roman" w:hAnsi="Times New Roman" w:cs="Times New Roman"/>
          <w:b/>
          <w:bCs/>
          <w:sz w:val="24"/>
          <w:szCs w:val="24"/>
        </w:rPr>
        <w:t>_____" _________</w:t>
      </w:r>
      <w:r w:rsidRPr="006F548B">
        <w:rPr>
          <w:rFonts w:ascii="Times New Roman" w:hAnsi="Times New Roman" w:cs="Times New Roman"/>
          <w:b/>
          <w:bCs/>
          <w:sz w:val="24"/>
          <w:szCs w:val="24"/>
        </w:rPr>
        <w:t xml:space="preserve"> </w:t>
      </w:r>
      <w:r w:rsidRPr="00A91BE2">
        <w:rPr>
          <w:rFonts w:ascii="Times New Roman" w:hAnsi="Times New Roman" w:cs="Times New Roman"/>
          <w:sz w:val="24"/>
          <w:szCs w:val="24"/>
        </w:rPr>
        <w:t>202_____ г.</w:t>
      </w:r>
    </w:p>
    <w:p w:rsidR="0050557E" w:rsidRPr="00EF64EE" w:rsidRDefault="0050557E" w:rsidP="006B7023">
      <w:pPr>
        <w:pStyle w:val="ConsPlusNormal"/>
        <w:ind w:firstLine="540"/>
        <w:jc w:val="both"/>
        <w:rPr>
          <w:rFonts w:ascii="Times New Roman" w:hAnsi="Times New Roman" w:cs="Times New Roman"/>
          <w:sz w:val="24"/>
          <w:szCs w:val="24"/>
        </w:rPr>
      </w:pPr>
      <w:r w:rsidRPr="00A91BE2">
        <w:rPr>
          <w:rFonts w:ascii="Times New Roman" w:hAnsi="Times New Roman" w:cs="Times New Roman"/>
          <w:sz w:val="24"/>
          <w:szCs w:val="24"/>
        </w:rPr>
        <w:t>5. Режим</w:t>
      </w:r>
      <w:r w:rsidRPr="00EF64EE">
        <w:rPr>
          <w:rFonts w:ascii="Times New Roman" w:hAnsi="Times New Roman" w:cs="Times New Roman"/>
          <w:sz w:val="24"/>
          <w:szCs w:val="24"/>
        </w:rPr>
        <w:t xml:space="preserve"> подачи (потребления) холодной воды (гарантированный объем подачи воды (в том числе на нужды пожаротушения), гарантированный уровень давления холодной воды в централизованной системе водоснабжения в месте присоединения) указывается по форме согласно </w:t>
      </w:r>
      <w:hyperlink w:anchor="P357" w:history="1">
        <w:r w:rsidRPr="00EF64EE">
          <w:rPr>
            <w:rFonts w:ascii="Times New Roman" w:hAnsi="Times New Roman" w:cs="Times New Roman"/>
            <w:color w:val="0000FF"/>
            <w:sz w:val="24"/>
            <w:szCs w:val="24"/>
          </w:rPr>
          <w:t xml:space="preserve">приложению N </w:t>
        </w:r>
        <w:r>
          <w:rPr>
            <w:rFonts w:ascii="Times New Roman" w:hAnsi="Times New Roman" w:cs="Times New Roman"/>
            <w:color w:val="0000FF"/>
            <w:sz w:val="24"/>
            <w:szCs w:val="24"/>
          </w:rPr>
          <w:t>2</w:t>
        </w:r>
      </w:hyperlink>
      <w:r w:rsidRPr="00EF64EE">
        <w:rPr>
          <w:rFonts w:ascii="Times New Roman" w:hAnsi="Times New Roman" w:cs="Times New Roman"/>
          <w:sz w:val="24"/>
          <w:szCs w:val="24"/>
        </w:rPr>
        <w:t xml:space="preserve"> в соответствии с условиями подключения (технологического присоединения) к централизованной системе холодного водоснабжения.</w:t>
      </w:r>
    </w:p>
    <w:p w:rsidR="0050557E" w:rsidRPr="00EF64EE" w:rsidRDefault="0050557E" w:rsidP="006B7023">
      <w:pPr>
        <w:pStyle w:val="ConsPlusNormal"/>
        <w:jc w:val="center"/>
        <w:outlineLvl w:val="1"/>
        <w:rPr>
          <w:rFonts w:ascii="Times New Roman" w:hAnsi="Times New Roman" w:cs="Times New Roman"/>
          <w:sz w:val="24"/>
          <w:szCs w:val="24"/>
        </w:rPr>
      </w:pPr>
      <w:r w:rsidRPr="00EF64EE">
        <w:rPr>
          <w:rFonts w:ascii="Times New Roman" w:hAnsi="Times New Roman" w:cs="Times New Roman"/>
          <w:sz w:val="24"/>
          <w:szCs w:val="24"/>
        </w:rPr>
        <w:t>III. Сроки и порядок оплаты по договору</w:t>
      </w:r>
    </w:p>
    <w:p w:rsidR="0050557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6. Оплата по настоящему договору осуществляется абонентом по тарифам на питьевую воду (питьевое водоснабжение), устанавливаемым в порядке, определенном законодательством Российской Федерации о государственном регулировании цен (тарифов). При установлении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двухставочных тарифов указывается размер подключенной нагрузки, в отношении которой применяется ставка тарифа за содержание централизованной системы водоснабжения.</w:t>
      </w:r>
    </w:p>
    <w:p w:rsidR="0050557E" w:rsidRDefault="0050557E" w:rsidP="00EC447C">
      <w:pPr>
        <w:autoSpaceDE w:val="0"/>
        <w:autoSpaceDN w:val="0"/>
        <w:adjustRightInd w:val="0"/>
        <w:spacing w:after="0" w:line="240" w:lineRule="auto"/>
        <w:ind w:firstLine="540"/>
        <w:jc w:val="both"/>
        <w:rPr>
          <w:rFonts w:ascii="Times New Roman" w:hAnsi="Times New Roman" w:cs="Times New Roman"/>
          <w:sz w:val="24"/>
          <w:szCs w:val="24"/>
        </w:rPr>
      </w:pPr>
      <w:r w:rsidRPr="0072043C">
        <w:rPr>
          <w:rFonts w:ascii="Times New Roman" w:hAnsi="Times New Roman" w:cs="Times New Roman"/>
          <w:sz w:val="24"/>
          <w:szCs w:val="24"/>
        </w:rPr>
        <w:t>Тариф на холодную (питьевую) воду, установленный на дат</w:t>
      </w:r>
      <w:r>
        <w:rPr>
          <w:rFonts w:ascii="Times New Roman" w:hAnsi="Times New Roman" w:cs="Times New Roman"/>
          <w:sz w:val="24"/>
          <w:szCs w:val="24"/>
        </w:rPr>
        <w:t xml:space="preserve">у заключения настоящего договора:   </w:t>
      </w:r>
    </w:p>
    <w:p w:rsidR="0050557E" w:rsidRPr="00A91BE2" w:rsidRDefault="0050557E" w:rsidP="00EC447C">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A91BE2">
        <w:rPr>
          <w:rFonts w:ascii="Times New Roman" w:hAnsi="Times New Roman" w:cs="Times New Roman"/>
          <w:sz w:val="24"/>
          <w:szCs w:val="24"/>
        </w:rPr>
        <w:t>с  ________</w:t>
      </w:r>
      <w:r>
        <w:rPr>
          <w:rFonts w:ascii="Times New Roman" w:hAnsi="Times New Roman" w:cs="Times New Roman"/>
          <w:sz w:val="24"/>
          <w:szCs w:val="24"/>
        </w:rPr>
        <w:t>_______ по _______________  202__</w:t>
      </w:r>
      <w:r w:rsidRPr="00A91BE2">
        <w:rPr>
          <w:rFonts w:ascii="Times New Roman" w:hAnsi="Times New Roman" w:cs="Times New Roman"/>
          <w:sz w:val="24"/>
          <w:szCs w:val="24"/>
        </w:rPr>
        <w:t xml:space="preserve">г. </w:t>
      </w:r>
    </w:p>
    <w:p w:rsidR="0050557E" w:rsidRPr="00A91BE2" w:rsidRDefault="0050557E" w:rsidP="00EC447C">
      <w:pPr>
        <w:tabs>
          <w:tab w:val="num" w:pos="0"/>
        </w:tabs>
        <w:spacing w:after="0" w:line="240" w:lineRule="auto"/>
        <w:jc w:val="both"/>
        <w:rPr>
          <w:rFonts w:ascii="Times New Roman" w:hAnsi="Times New Roman" w:cs="Times New Roman"/>
          <w:sz w:val="24"/>
          <w:szCs w:val="24"/>
        </w:rPr>
      </w:pPr>
      <w:r w:rsidRPr="00A91BE2">
        <w:rPr>
          <w:rFonts w:ascii="Times New Roman" w:hAnsi="Times New Roman" w:cs="Times New Roman"/>
          <w:sz w:val="24"/>
          <w:szCs w:val="24"/>
        </w:rPr>
        <w:t xml:space="preserve">                    ______ руб.  ______ коп. без НДС - за 1 м</w:t>
      </w:r>
      <w:r w:rsidRPr="00A91BE2">
        <w:rPr>
          <w:rFonts w:ascii="Times New Roman" w:hAnsi="Times New Roman" w:cs="Times New Roman"/>
          <w:sz w:val="24"/>
          <w:szCs w:val="24"/>
          <w:vertAlign w:val="superscript"/>
        </w:rPr>
        <w:t>3</w:t>
      </w:r>
      <w:r w:rsidRPr="00A91BE2">
        <w:rPr>
          <w:rFonts w:ascii="Times New Roman" w:hAnsi="Times New Roman" w:cs="Times New Roman"/>
          <w:sz w:val="24"/>
          <w:szCs w:val="24"/>
        </w:rPr>
        <w:t xml:space="preserve"> питьевой воды.</w:t>
      </w:r>
    </w:p>
    <w:p w:rsidR="0050557E" w:rsidRDefault="0050557E" w:rsidP="00EC447C">
      <w:pPr>
        <w:tabs>
          <w:tab w:val="num"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НДС рассчитывается по ставке, установленной в соответствии с законодательством </w:t>
      </w:r>
      <w:r w:rsidRPr="001B3866">
        <w:rPr>
          <w:rFonts w:ascii="Times New Roman" w:hAnsi="Times New Roman" w:cs="Times New Roman"/>
          <w:color w:val="000000"/>
          <w:sz w:val="24"/>
          <w:szCs w:val="24"/>
        </w:rPr>
        <w:t>Российской Федерации</w:t>
      </w:r>
      <w:r>
        <w:rPr>
          <w:rFonts w:ascii="Times New Roman" w:hAnsi="Times New Roman" w:cs="Times New Roman"/>
          <w:color w:val="000000"/>
          <w:sz w:val="24"/>
          <w:szCs w:val="24"/>
        </w:rPr>
        <w:t>.</w:t>
      </w:r>
    </w:p>
    <w:p w:rsidR="0050557E" w:rsidRDefault="0050557E" w:rsidP="00EC447C">
      <w:pPr>
        <w:tabs>
          <w:tab w:val="num" w:pos="0"/>
        </w:tabs>
        <w:spacing w:after="0" w:line="240" w:lineRule="auto"/>
        <w:ind w:firstLine="567"/>
        <w:jc w:val="both"/>
        <w:rPr>
          <w:rFonts w:ascii="Times New Roman" w:hAnsi="Times New Roman" w:cs="Times New Roman"/>
          <w:sz w:val="24"/>
          <w:szCs w:val="24"/>
        </w:rPr>
      </w:pPr>
      <w:r w:rsidRPr="007431EA">
        <w:rPr>
          <w:rFonts w:ascii="Times New Roman" w:hAnsi="Times New Roman" w:cs="Times New Roman"/>
          <w:sz w:val="24"/>
          <w:szCs w:val="24"/>
        </w:rPr>
        <w:t>В случае изменения тарифов они являются неотъемлемой частью настоящего договора и доводятся до Абонента МУП «Водоканал» за 5 дней до их ввода в действие через средства массовой информации.</w:t>
      </w:r>
    </w:p>
    <w:p w:rsidR="0050557E" w:rsidRPr="00CF1E23" w:rsidRDefault="0050557E" w:rsidP="00EC44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6.1.</w:t>
      </w:r>
      <w:r w:rsidRPr="00CF1E23">
        <w:rPr>
          <w:rFonts w:ascii="Times New Roman" w:hAnsi="Times New Roman" w:cs="Times New Roman"/>
          <w:sz w:val="24"/>
          <w:szCs w:val="24"/>
        </w:rPr>
        <w:t xml:space="preserve"> абонент обязан оплатить МУП «Водоканал» принятую холодную воду в полном объеме</w:t>
      </w:r>
      <w:r>
        <w:rPr>
          <w:rFonts w:ascii="Times New Roman" w:hAnsi="Times New Roman" w:cs="Times New Roman"/>
          <w:sz w:val="24"/>
          <w:szCs w:val="24"/>
        </w:rPr>
        <w:t>.</w:t>
      </w:r>
    </w:p>
    <w:p w:rsidR="0050557E" w:rsidRPr="00EF64EE" w:rsidRDefault="0050557E" w:rsidP="006B7023">
      <w:pPr>
        <w:pStyle w:val="ConsPlusNormal"/>
        <w:ind w:firstLine="540"/>
        <w:jc w:val="both"/>
        <w:rPr>
          <w:rFonts w:ascii="Times New Roman" w:hAnsi="Times New Roman" w:cs="Times New Roman"/>
          <w:sz w:val="24"/>
          <w:szCs w:val="24"/>
        </w:rPr>
      </w:pPr>
      <w:bookmarkStart w:id="0" w:name="P97"/>
      <w:bookmarkEnd w:id="0"/>
      <w:r w:rsidRPr="00EF64EE">
        <w:rPr>
          <w:rFonts w:ascii="Times New Roman" w:hAnsi="Times New Roman" w:cs="Times New Roman"/>
          <w:sz w:val="24"/>
          <w:szCs w:val="24"/>
        </w:rPr>
        <w:t xml:space="preserve">7. Расчетный период, установленный настоящим договором, равен одному календарному месяцу. Абонент вносит оплату по настоящему договору в следующем порядке, если иное не предусмотрено </w:t>
      </w:r>
      <w:hyperlink r:id="rId4" w:history="1">
        <w:r w:rsidRPr="00EF64EE">
          <w:rPr>
            <w:rFonts w:ascii="Times New Roman" w:hAnsi="Times New Roman" w:cs="Times New Roman"/>
            <w:color w:val="0000FF"/>
            <w:sz w:val="24"/>
            <w:szCs w:val="24"/>
          </w:rPr>
          <w:t>Правилами</w:t>
        </w:r>
      </w:hyperlink>
      <w:r w:rsidRPr="00EF64EE">
        <w:rPr>
          <w:rFonts w:ascii="Times New Roman" w:hAnsi="Times New Roman" w:cs="Times New Roman"/>
          <w:sz w:val="24"/>
          <w:szCs w:val="24"/>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холодного водоснабжения и водоотведения):</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50 процентов стоимости объема воды, потребленной абонентом за предыдущий месяц (для абонентов, договоры с которыми заключены менее одного месяца назад, - стоимости гарантированного объема воды, указанного в настоящем договоре), вносится до 18-го числа текущего месяца;</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оплата за фактически поданную в истекшем месяце холодную воду с учетом средств, ранее внесенных абонентом в качестве оплаты за холодную воду в расчетном периоде, осуществляется до 10-го числа месяца, следующего за месяцем, за который осуществляется оплата, на основании счетов, выставляемых к оплате </w:t>
      </w:r>
      <w:r w:rsidRPr="007431EA">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не позднее 5-го числа месяца, следующего за расчетным месяцем.</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В случае если объем фактического потребления холодной воды за истекший месяц, определенный в соответствии с </w:t>
      </w:r>
      <w:hyperlink r:id="rId5" w:history="1">
        <w:r w:rsidRPr="00EF64EE">
          <w:rPr>
            <w:rFonts w:ascii="Times New Roman" w:hAnsi="Times New Roman" w:cs="Times New Roman"/>
            <w:color w:val="0000FF"/>
            <w:sz w:val="24"/>
            <w:szCs w:val="24"/>
          </w:rPr>
          <w:t>Правилами</w:t>
        </w:r>
      </w:hyperlink>
      <w:r w:rsidRPr="00EF64EE">
        <w:rPr>
          <w:rFonts w:ascii="Times New Roman" w:hAnsi="Times New Roman" w:cs="Times New Roman"/>
          <w:sz w:val="24"/>
          <w:szCs w:val="24"/>
        </w:rPr>
        <w:t xml:space="preserve"> организации коммерческого учета воды, сточных вод, утвержденными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 окажется меньше объема воды, за который абонентом была произведена оплата, излишне уплаченная сумма засчитывается в счет последующего платежа за следующий месяц.</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Датой оплаты считается дата поступления денежных средств на расчетный счет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w:t>
      </w:r>
    </w:p>
    <w:p w:rsidR="0050557E" w:rsidRDefault="0050557E" w:rsidP="00B6477C">
      <w:pPr>
        <w:pStyle w:val="ConsPlusNormal"/>
        <w:ind w:firstLine="540"/>
        <w:jc w:val="both"/>
        <w:rPr>
          <w:rFonts w:ascii="Times New Roman" w:hAnsi="Times New Roman" w:cs="Times New Roman"/>
          <w:sz w:val="24"/>
          <w:szCs w:val="24"/>
        </w:rPr>
      </w:pPr>
      <w:bookmarkStart w:id="1" w:name="P102"/>
      <w:bookmarkEnd w:id="1"/>
      <w:r w:rsidRPr="00EF64EE">
        <w:rPr>
          <w:rFonts w:ascii="Times New Roman" w:hAnsi="Times New Roman" w:cs="Times New Roman"/>
          <w:sz w:val="24"/>
          <w:szCs w:val="24"/>
        </w:rPr>
        <w:t>7</w:t>
      </w:r>
      <w:r>
        <w:rPr>
          <w:rFonts w:ascii="Times New Roman" w:hAnsi="Times New Roman" w:cs="Times New Roman"/>
          <w:sz w:val="24"/>
          <w:szCs w:val="24"/>
        </w:rPr>
        <w:t>.</w:t>
      </w:r>
      <w:r w:rsidRPr="00EF64EE">
        <w:rPr>
          <w:rFonts w:ascii="Times New Roman" w:hAnsi="Times New Roman" w:cs="Times New Roman"/>
          <w:sz w:val="24"/>
          <w:szCs w:val="24"/>
        </w:rPr>
        <w:t xml:space="preserve">1. </w:t>
      </w:r>
      <w:r w:rsidRPr="00CF1E23">
        <w:rPr>
          <w:rFonts w:ascii="Times New Roman" w:hAnsi="Times New Roman" w:cs="Times New Roman"/>
          <w:sz w:val="24"/>
          <w:szCs w:val="24"/>
        </w:rPr>
        <w:t>Способом доставки расчетно-платежных документов абоненту является</w:t>
      </w:r>
      <w:r>
        <w:rPr>
          <w:rFonts w:ascii="Times New Roman" w:hAnsi="Times New Roman" w:cs="Times New Roman"/>
          <w:sz w:val="24"/>
          <w:szCs w:val="24"/>
        </w:rPr>
        <w:t>:</w:t>
      </w:r>
      <w:r w:rsidRPr="00CF1E2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50557E" w:rsidRDefault="0050557E" w:rsidP="00B6477C">
      <w:pPr>
        <w:spacing w:after="0" w:line="240" w:lineRule="auto"/>
        <w:jc w:val="both"/>
        <w:rPr>
          <w:rFonts w:ascii="Times New Roman" w:hAnsi="Times New Roman" w:cs="Times New Roman"/>
          <w:color w:val="000000"/>
          <w:sz w:val="24"/>
          <w:szCs w:val="24"/>
        </w:rPr>
      </w:pPr>
      <w:r w:rsidRPr="008A7CE9">
        <w:rPr>
          <w:rFonts w:ascii="Times New Roman" w:hAnsi="Times New Roman" w:cs="Times New Roman"/>
          <w:color w:val="000000"/>
          <w:sz w:val="24"/>
          <w:szCs w:val="24"/>
        </w:rPr>
        <w:t>абонент самостоятельно, в срок до 10 числа месяца, следующего за расчетным, забирает расчетно – платежные документы (счет на оплату, 2 экз. акта выполненных работ, счет – фактуру) в отделе реализации МУП «Водоканал» по адресу: Ростовская область, г. Волгодонск, ул. М. Горького, 2а, каб. №2.</w:t>
      </w:r>
    </w:p>
    <w:p w:rsidR="0050557E" w:rsidRDefault="0050557E" w:rsidP="00B6477C">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7.2. </w:t>
      </w:r>
      <w:r w:rsidRPr="00A82973">
        <w:rPr>
          <w:rFonts w:ascii="Times New Roman" w:hAnsi="Times New Roman" w:cs="Times New Roman"/>
          <w:color w:val="000000"/>
          <w:sz w:val="24"/>
          <w:szCs w:val="24"/>
        </w:rPr>
        <w:t xml:space="preserve">Абонент в срок до 20 числа, месяца следующего за расчетным, в случае отсутствия замечаний со своей стороны, подписывает и возвращает один экземпляр акта выполненных работ МУП «Водоканал», либо, в случае наличия замечаний со своей стороны, </w:t>
      </w:r>
      <w:bookmarkStart w:id="2" w:name="_GoBack"/>
      <w:bookmarkEnd w:id="2"/>
      <w:r w:rsidRPr="00A82973">
        <w:rPr>
          <w:rFonts w:ascii="Times New Roman" w:hAnsi="Times New Roman" w:cs="Times New Roman"/>
          <w:color w:val="000000"/>
          <w:sz w:val="24"/>
          <w:szCs w:val="24"/>
        </w:rPr>
        <w:t>предоставляет письменный мотивированный отказ от подписания акта выполненных работ с указанием перечня замечаний.</w:t>
      </w:r>
    </w:p>
    <w:p w:rsidR="0050557E" w:rsidRPr="00A82973" w:rsidRDefault="0050557E" w:rsidP="00B6477C">
      <w:pPr>
        <w:spacing w:after="0" w:line="240" w:lineRule="auto"/>
        <w:jc w:val="both"/>
        <w:rPr>
          <w:rFonts w:ascii="Times New Roman" w:hAnsi="Times New Roman" w:cs="Times New Roman"/>
          <w:color w:val="000000"/>
          <w:sz w:val="24"/>
          <w:szCs w:val="24"/>
        </w:rPr>
      </w:pPr>
      <w:r w:rsidRPr="00A82973">
        <w:rPr>
          <w:rFonts w:ascii="Times New Roman" w:hAnsi="Times New Roman" w:cs="Times New Roman"/>
          <w:color w:val="000000"/>
          <w:sz w:val="24"/>
          <w:szCs w:val="24"/>
        </w:rPr>
        <w:t xml:space="preserve">         </w:t>
      </w:r>
      <w:r>
        <w:rPr>
          <w:rFonts w:ascii="Times New Roman" w:hAnsi="Times New Roman" w:cs="Times New Roman"/>
          <w:color w:val="000000"/>
          <w:sz w:val="24"/>
          <w:szCs w:val="24"/>
        </w:rPr>
        <w:t>7</w:t>
      </w:r>
      <w:r w:rsidRPr="00A82973">
        <w:rPr>
          <w:rFonts w:ascii="Times New Roman" w:hAnsi="Times New Roman" w:cs="Times New Roman"/>
          <w:color w:val="000000"/>
          <w:sz w:val="24"/>
          <w:szCs w:val="24"/>
        </w:rPr>
        <w:t>.3. При поступлении от Абонента мотивированного отказа от подписания акта выполненных работ, повторное подписание указанного акта выполненных работ после устранения замечаний производится в порядке, аналогичном предусмотренному для его первоначального подписания.</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8. При размещении узла учета и приборов учета не на границе эксплуатационной ответственности величина потерь холодной воды, возникающих на участке сети от границы эксплуатационной ответственности до места установки прибора учета, составляет </w:t>
      </w:r>
      <w:r>
        <w:rPr>
          <w:rFonts w:ascii="Times New Roman" w:hAnsi="Times New Roman" w:cs="Times New Roman"/>
          <w:sz w:val="24"/>
          <w:szCs w:val="24"/>
        </w:rPr>
        <w:t>– _________</w:t>
      </w:r>
      <w:r w:rsidRPr="00EF64EE">
        <w:rPr>
          <w:rFonts w:ascii="Times New Roman" w:hAnsi="Times New Roman" w:cs="Times New Roman"/>
          <w:sz w:val="24"/>
          <w:szCs w:val="24"/>
        </w:rPr>
        <w:t xml:space="preserve">. Указанный объем подлежит оплате в порядке, предусмотренном </w:t>
      </w:r>
      <w:hyperlink w:anchor="P97" w:history="1">
        <w:r w:rsidRPr="00EF64EE">
          <w:rPr>
            <w:rFonts w:ascii="Times New Roman" w:hAnsi="Times New Roman" w:cs="Times New Roman"/>
            <w:color w:val="0000FF"/>
            <w:sz w:val="24"/>
            <w:szCs w:val="24"/>
          </w:rPr>
          <w:t>пунктом 7</w:t>
        </w:r>
      </w:hyperlink>
      <w:r w:rsidRPr="00EF64EE">
        <w:rPr>
          <w:rFonts w:ascii="Times New Roman" w:hAnsi="Times New Roman" w:cs="Times New Roman"/>
          <w:sz w:val="24"/>
          <w:szCs w:val="24"/>
        </w:rPr>
        <w:t xml:space="preserve"> настоящего договора, дополнительно к оплате объема потребленной холодной воды в расчетном периоде, определенного по показаниям приборов учета.</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9. Сверка расчетов по настоящему договору проводится между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и абонентом не реже чем 1 раз в год либо по инициативе одной из сторон путем составления и подписания сторонами соответствующего акта. Сторона настоящего договора, инициирующая проведение сверки расчетов, уведомляет другую сторону о дате проведения сверки расчетов не менее чем за 5 рабочих дней до даты ее проведения. В случае неявки стороны к указанному сроку для проведения сверки расчетов сторона, инициирующая проведение сверки расчетов, составляет и направляет другой стороне акт о сверке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В таком случае срок на подписание акта сверки расчетов устанавливается в течение 3 рабочих дней со дня его получения. В случае неполучения ответа в течение более 10 рабочих дней после направления стороне акта о сверке расчетов акт считается признанным (согласованным) обеими сторонами.</w:t>
      </w:r>
    </w:p>
    <w:p w:rsidR="0050557E" w:rsidRPr="00EF64EE" w:rsidRDefault="0050557E" w:rsidP="006B7023">
      <w:pPr>
        <w:pStyle w:val="ConsPlusNormal"/>
        <w:ind w:firstLine="540"/>
        <w:jc w:val="both"/>
        <w:rPr>
          <w:rFonts w:ascii="Times New Roman" w:hAnsi="Times New Roman" w:cs="Times New Roman"/>
          <w:sz w:val="24"/>
          <w:szCs w:val="24"/>
        </w:rPr>
      </w:pPr>
    </w:p>
    <w:p w:rsidR="0050557E" w:rsidRPr="00EF64EE" w:rsidRDefault="0050557E" w:rsidP="006B7023">
      <w:pPr>
        <w:pStyle w:val="ConsPlusNormal"/>
        <w:jc w:val="center"/>
        <w:outlineLvl w:val="1"/>
        <w:rPr>
          <w:rFonts w:ascii="Times New Roman" w:hAnsi="Times New Roman" w:cs="Times New Roman"/>
          <w:sz w:val="24"/>
          <w:szCs w:val="24"/>
        </w:rPr>
      </w:pPr>
      <w:r w:rsidRPr="00EF64EE">
        <w:rPr>
          <w:rFonts w:ascii="Times New Roman" w:hAnsi="Times New Roman" w:cs="Times New Roman"/>
          <w:sz w:val="24"/>
          <w:szCs w:val="24"/>
        </w:rPr>
        <w:t>IV. Права и обязанности сторон</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10.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обязан:</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а) осуществлять подачу абоненту холодной воды установленного качества и в объеме, установленном настоящим договором, не допускать ухудшения качества питьевой воды ниже показателей, установленных законодательством Российской Федерации в области обеспечения санитарно-эпидемиологического благополучия населения и настоящим договором, за исключением случаев, предусмотренных законодательством Российской Федерации;</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б) обеспечивать эксплуатацию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нормативно-технических документов;</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в) осуществлять производственный контроль качества холодной (питьевой) воды;</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г) соблюдать установленный режим подачи холодной воды;</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д) с даты выявления несоответствия показателей холодной (питьевой) воды, характеризующих ее безопасность, требованиям законодательства Российской Федерации незамедлительно извещать об этом абонента в порядке, предусмотренном законодательством Российской Федерации. Указанное извещение должно осуществляться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е) предоставлять абоненту информацию в соответствии со стандартами раскрытия информации в порядке, предусмотренном законодательством Российской Федерации;</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ж) отвечать на жалобы и обращения абонента по вопросам, связанным с исполнением настоящего договора, в течение срока, установленного законодательством Российской Федерации;</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з) при участии абонента, если иное не предусмотрено </w:t>
      </w:r>
      <w:hyperlink r:id="rId6" w:history="1">
        <w:r w:rsidRPr="00EF64EE">
          <w:rPr>
            <w:rFonts w:ascii="Times New Roman" w:hAnsi="Times New Roman" w:cs="Times New Roman"/>
            <w:color w:val="0000FF"/>
            <w:sz w:val="24"/>
            <w:szCs w:val="24"/>
          </w:rPr>
          <w:t>Правилами</w:t>
        </w:r>
      </w:hyperlink>
      <w:r w:rsidRPr="00EF64EE">
        <w:rPr>
          <w:rFonts w:ascii="Times New Roman" w:hAnsi="Times New Roman" w:cs="Times New Roman"/>
          <w:sz w:val="24"/>
          <w:szCs w:val="24"/>
        </w:rPr>
        <w:t xml:space="preserve"> организации коммерческого учета воды, сточных вод, осуществлять допуск узлов учета, устройств и сооружений, предназначенных для подключения к централизованной системе холодного водоснабжения, к эксплуатации;</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и) опломбировать абоненту приборы учета без взимания платы, за исключением случаев, предусмотренных </w:t>
      </w:r>
      <w:hyperlink r:id="rId7" w:history="1">
        <w:r w:rsidRPr="00EF64EE">
          <w:rPr>
            <w:rFonts w:ascii="Times New Roman" w:hAnsi="Times New Roman" w:cs="Times New Roman"/>
            <w:color w:val="0000FF"/>
            <w:sz w:val="24"/>
            <w:szCs w:val="24"/>
          </w:rPr>
          <w:t>Правилами</w:t>
        </w:r>
      </w:hyperlink>
      <w:r w:rsidRPr="00EF64EE">
        <w:rPr>
          <w:rFonts w:ascii="Times New Roman" w:hAnsi="Times New Roman" w:cs="Times New Roman"/>
          <w:sz w:val="24"/>
          <w:szCs w:val="24"/>
        </w:rPr>
        <w:t xml:space="preserve"> организации коммерческого учета воды, сточных вод, при которых взимается плата за опломбирование приборов учета;</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к) предупреждать абонента о временном прекращении или ограничении холодного водоснабжения в порядке и случаях, которые предусмотрены настоящим договором и нормативными правовыми актами Российской Федерации;</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л) принимать необходимые меры по своевременной ликвидации аварий и повреждений на централизованных системах холодного водоснабжения, принадлежащих ей на праве собственности или на ином законном основании, в порядке и сроки, которые установлены нормативно-технической документацией, а также меры по возобновлению действия таких систем с соблюдением требований, установленных законодательством Российской Федерации в области обеспечения санитарно-эпидемиологического благополучия населения (за исключением подачи холодной (технической) воды);</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м) обеспечивать установку на видных местах указателей пожарных гидрантов или нанесение на видных местах информации о расположении пожарных гидрантов, установленных на централизованной системе холодного водоснабжения, принадлежащей ей на праве собственности или на ином законном основании, в соответствии с требованиями норм противопожарной безопасности, следить за возможностью беспрепятственного доступа в любое время года к пожарным гидрантам, находящимся на ее обслуживании;</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н) уведомлять органы местного самоуправления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временного прекращения или ограничения холодного водоснабжения о невозможности использования пожарных гидрантов из-за отсутствия или недостаточности напора воды в случае проведения ремонта или возникновения аварии на ее водопроводных сетях;</w:t>
      </w:r>
    </w:p>
    <w:p w:rsidR="0050557E" w:rsidRPr="00EF64EE" w:rsidRDefault="0050557E" w:rsidP="006B702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о</w:t>
      </w:r>
      <w:r w:rsidRPr="00EF64EE">
        <w:rPr>
          <w:rFonts w:ascii="Times New Roman" w:hAnsi="Times New Roman" w:cs="Times New Roman"/>
          <w:sz w:val="24"/>
          <w:szCs w:val="24"/>
        </w:rPr>
        <w:t>) уведомлять абонента о графиках и сроках проведения планового предупредительного ремонта водопроводных сетей, через которые осуществляется холодное водоснабжение, в случае, если это влечет отключение или ограничение холодного водоснабжения в отношении абонента.</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11. </w:t>
      </w:r>
      <w:r w:rsidRPr="00546D1B">
        <w:rPr>
          <w:rFonts w:ascii="Times New Roman" w:hAnsi="Times New Roman" w:cs="Times New Roman"/>
          <w:sz w:val="24"/>
          <w:szCs w:val="24"/>
        </w:rPr>
        <w:t>МУП «Водоканал»</w:t>
      </w:r>
      <w:r>
        <w:rPr>
          <w:rFonts w:ascii="Times New Roman" w:hAnsi="Times New Roman" w:cs="Times New Roman"/>
          <w:sz w:val="24"/>
          <w:szCs w:val="24"/>
        </w:rPr>
        <w:t xml:space="preserve"> </w:t>
      </w:r>
      <w:r w:rsidRPr="00EF64EE">
        <w:rPr>
          <w:rFonts w:ascii="Times New Roman" w:hAnsi="Times New Roman" w:cs="Times New Roman"/>
          <w:sz w:val="24"/>
          <w:szCs w:val="24"/>
        </w:rPr>
        <w:t>вправе:</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а) осуществлять контроль за правильностью учета объемов поданной (полученной) абонентом холодной воды, осуществлять проверку состояния прибора учета (узла учета) воды в целях установления факта несанкционированного вмешательства в работу прибора учета (узла учета), устанавливать контрольные пломбы и индикаторы антимагнитных пломб, а также пломбы и устройства, позволяющие фиксировать факт несанкционированного вмешательства в работу прибора учета (узла учета);</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б) осуществлять контроль за наличием самовольного пользования и (или) самовольного подключения абонента к централизованной системе холодного водоснабжения и принимать меры по предотвращению самовольного пользования и (или) самовольного подключения к централизованной системе холодного водоснабжения;</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в) временно прекращать или ограничивать холодное водоснабжение в порядке и случаях, которые предусмотрены законодательством Российской Федерации;</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г) иметь беспрепятственный доступ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предусмотренном </w:t>
      </w:r>
      <w:hyperlink w:anchor="P186" w:history="1">
        <w:r w:rsidRPr="00EF64EE">
          <w:rPr>
            <w:rFonts w:ascii="Times New Roman" w:hAnsi="Times New Roman" w:cs="Times New Roman"/>
            <w:color w:val="0000FF"/>
            <w:sz w:val="24"/>
            <w:szCs w:val="24"/>
          </w:rPr>
          <w:t>разделом VI</w:t>
        </w:r>
      </w:hyperlink>
      <w:r w:rsidRPr="00EF64EE">
        <w:rPr>
          <w:rFonts w:ascii="Times New Roman" w:hAnsi="Times New Roman" w:cs="Times New Roman"/>
          <w:sz w:val="24"/>
          <w:szCs w:val="24"/>
        </w:rPr>
        <w:t xml:space="preserve"> настоящего договора;</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д) инициировать проведение сверки расчетов по настоящему договору;</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е) прекращать подачу холодной воды в случаях и порядке, которые предусмотрены Федеральным </w:t>
      </w:r>
      <w:hyperlink r:id="rId8" w:history="1">
        <w:r w:rsidRPr="00EF64EE">
          <w:rPr>
            <w:rFonts w:ascii="Times New Roman" w:hAnsi="Times New Roman" w:cs="Times New Roman"/>
            <w:color w:val="0000FF"/>
            <w:sz w:val="24"/>
            <w:szCs w:val="24"/>
          </w:rPr>
          <w:t>законом</w:t>
        </w:r>
      </w:hyperlink>
      <w:r w:rsidRPr="00EF64EE">
        <w:rPr>
          <w:rFonts w:ascii="Times New Roman" w:hAnsi="Times New Roman" w:cs="Times New Roman"/>
          <w:sz w:val="24"/>
          <w:szCs w:val="24"/>
        </w:rPr>
        <w:t xml:space="preserve"> "О водоснабжении и водоотведении" и </w:t>
      </w:r>
      <w:hyperlink r:id="rId9" w:history="1">
        <w:r w:rsidRPr="00EF64EE">
          <w:rPr>
            <w:rFonts w:ascii="Times New Roman" w:hAnsi="Times New Roman" w:cs="Times New Roman"/>
            <w:color w:val="0000FF"/>
            <w:sz w:val="24"/>
            <w:szCs w:val="24"/>
          </w:rPr>
          <w:t>Правилами</w:t>
        </w:r>
      </w:hyperlink>
      <w:r w:rsidRPr="00EF64EE">
        <w:rPr>
          <w:rFonts w:ascii="Times New Roman" w:hAnsi="Times New Roman" w:cs="Times New Roman"/>
          <w:sz w:val="24"/>
          <w:szCs w:val="24"/>
        </w:rPr>
        <w:t xml:space="preserve"> холодного водоснабжения и водоотведения.</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12. Абонент обязан:</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а) обеспечивать эксплуатацию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в соответствии с требованиями нормативно-технических документов;</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б) обеспечивать сохранность пломб и знаков поверки на приборах учета, узлах учета, задвижках обводной линии, пожарных гидрантах, задвижках и других устройствах, находящихся в границах его эксплуатационной ответственности, соблюдать температурный режим в помещении, где расположен узел учета холодной воды (не менее +5 °C), обеспечивать защиту такого помещения от несанкционированного проникновения, попадания грунтовых, талых и дождевых вод, вредных химических веществ, гидроизоляцию помещения, где расположен узел учета холодной воды, и помещений, где проходят водопроводные сети, от иных помещений, содержать указанные помещения в чистоте, не допускать хранение предметов, препятствующих доступу к узлам и приборам учета, несанкционированное вмешательство в работу прибора учета (узла учета), механические, химические, электромагнитные или иные воздействия, которые могут искажать показания приборов учета;</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в) обеспечивать учет получаемой холодной воды в порядке, установленном </w:t>
      </w:r>
      <w:hyperlink w:anchor="P159" w:history="1">
        <w:r w:rsidRPr="00EF64EE">
          <w:rPr>
            <w:rFonts w:ascii="Times New Roman" w:hAnsi="Times New Roman" w:cs="Times New Roman"/>
            <w:color w:val="0000FF"/>
            <w:sz w:val="24"/>
            <w:szCs w:val="24"/>
          </w:rPr>
          <w:t>разделом V</w:t>
        </w:r>
      </w:hyperlink>
      <w:r w:rsidRPr="00EF64EE">
        <w:rPr>
          <w:rFonts w:ascii="Times New Roman" w:hAnsi="Times New Roman" w:cs="Times New Roman"/>
          <w:sz w:val="24"/>
          <w:szCs w:val="24"/>
        </w:rPr>
        <w:t xml:space="preserve"> настоящего договора, и в соответствии с </w:t>
      </w:r>
      <w:hyperlink r:id="rId10" w:history="1">
        <w:r w:rsidRPr="00EF64EE">
          <w:rPr>
            <w:rFonts w:ascii="Times New Roman" w:hAnsi="Times New Roman" w:cs="Times New Roman"/>
            <w:color w:val="0000FF"/>
            <w:sz w:val="24"/>
            <w:szCs w:val="24"/>
          </w:rPr>
          <w:t>Правилами</w:t>
        </w:r>
      </w:hyperlink>
      <w:r w:rsidRPr="00EF64EE">
        <w:rPr>
          <w:rFonts w:ascii="Times New Roman" w:hAnsi="Times New Roman" w:cs="Times New Roman"/>
          <w:sz w:val="24"/>
          <w:szCs w:val="24"/>
        </w:rPr>
        <w:t xml:space="preserve"> организации коммерческого учета воды, сточных вод, если иное не предусмотрено настоящим договором;</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г) устанавливать приборы учета на границах эксплуатационной ответственности или в ином месте, определенном настоящим договором;</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д) соблюдать установленный настоящим договором режим потребления холодной воды;</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е) производить оплату по настоящему договору в порядке, размере и в сроки, которые определены настоящим договором, в том числе в случае перехода прав на объекты, в отношении которых осуществляется водоснабжение в соответствии с настоящим договором, до даты расторжения настоящего договора, определяемой в соответствии с </w:t>
      </w:r>
      <w:hyperlink w:anchor="P269" w:history="1">
        <w:r w:rsidRPr="00EF64EE">
          <w:rPr>
            <w:rFonts w:ascii="Times New Roman" w:hAnsi="Times New Roman" w:cs="Times New Roman"/>
            <w:color w:val="0000FF"/>
            <w:sz w:val="24"/>
            <w:szCs w:val="24"/>
          </w:rPr>
          <w:t>пунктом 48(1)</w:t>
        </w:r>
      </w:hyperlink>
      <w:r w:rsidRPr="00EF64EE">
        <w:rPr>
          <w:rFonts w:ascii="Times New Roman" w:hAnsi="Times New Roman" w:cs="Times New Roman"/>
          <w:sz w:val="24"/>
          <w:szCs w:val="24"/>
        </w:rPr>
        <w:t xml:space="preserve"> настоящего договора;</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ж) обеспечивать беспрепятственный доступ представителям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порядке и случаях, которые предусмотрены </w:t>
      </w:r>
      <w:hyperlink w:anchor="P186" w:history="1">
        <w:r w:rsidRPr="00EF64EE">
          <w:rPr>
            <w:rFonts w:ascii="Times New Roman" w:hAnsi="Times New Roman" w:cs="Times New Roman"/>
            <w:color w:val="0000FF"/>
            <w:sz w:val="24"/>
            <w:szCs w:val="24"/>
          </w:rPr>
          <w:t>разделом VI</w:t>
        </w:r>
      </w:hyperlink>
      <w:r w:rsidRPr="00EF64EE">
        <w:rPr>
          <w:rFonts w:ascii="Times New Roman" w:hAnsi="Times New Roman" w:cs="Times New Roman"/>
          <w:sz w:val="24"/>
          <w:szCs w:val="24"/>
        </w:rPr>
        <w:t xml:space="preserve"> настоящего договора;</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з) содержать в исправном состоянии системы и средства противопожарного водоснабжения, принадлежащие ему или находящиеся в границах (зоне) его эксплуатационной ответственности, включая пожарные гидранты, задвижки, краны и установки автоматического пожаротушения, устанавливать соответствующие указатели согласно требованиям норм противопожарной безопасности;</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и) незамедлительно уведомлять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и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о невозможности использования пожарных гидрантов из-за отсутствия или недостаточного напора холодной воды в случаях возникновения аварии на его водопроводных сетях;</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к) уведомлять </w:t>
      </w:r>
      <w:r w:rsidRPr="00546D1B">
        <w:rPr>
          <w:rFonts w:ascii="Times New Roman" w:hAnsi="Times New Roman" w:cs="Times New Roman"/>
          <w:sz w:val="24"/>
          <w:szCs w:val="24"/>
        </w:rPr>
        <w:t>МУП «Водоканал»</w:t>
      </w:r>
      <w:r>
        <w:rPr>
          <w:rFonts w:ascii="Times New Roman" w:hAnsi="Times New Roman" w:cs="Times New Roman"/>
          <w:sz w:val="24"/>
          <w:szCs w:val="24"/>
        </w:rPr>
        <w:t xml:space="preserve"> </w:t>
      </w:r>
      <w:r w:rsidRPr="00EF64EE">
        <w:rPr>
          <w:rFonts w:ascii="Times New Roman" w:hAnsi="Times New Roman" w:cs="Times New Roman"/>
          <w:sz w:val="24"/>
          <w:szCs w:val="24"/>
        </w:rPr>
        <w:t xml:space="preserve">в случае перехода прав на объекты, в отношении которых осуществляется водоснабжение, прав на объекты, устройства и сооружения, предназначенные для подключения (технологического присоединения) к централизованным системам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в порядке, установленном </w:t>
      </w:r>
      <w:hyperlink w:anchor="P217" w:history="1">
        <w:r w:rsidRPr="00EF64EE">
          <w:rPr>
            <w:rFonts w:ascii="Times New Roman" w:hAnsi="Times New Roman" w:cs="Times New Roman"/>
            <w:color w:val="0000FF"/>
            <w:sz w:val="24"/>
            <w:szCs w:val="24"/>
          </w:rPr>
          <w:t>разделом IX</w:t>
        </w:r>
      </w:hyperlink>
      <w:r w:rsidRPr="00EF64EE">
        <w:rPr>
          <w:rFonts w:ascii="Times New Roman" w:hAnsi="Times New Roman" w:cs="Times New Roman"/>
          <w:sz w:val="24"/>
          <w:szCs w:val="24"/>
        </w:rPr>
        <w:t xml:space="preserve"> настоящего договора;</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л) незамедлительно сообщать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обо всех повреждениях или неисправностях на водопроводных сетях, сооружениях и устройствах, приборах учета, о нарушении целостности пломб и нарушении работы централизованной системы холодного водоснабжения;</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м) обеспечивать в сроки, установленные законодательством Российской Федерации, ликвидацию повреждения или неисправности водопроводных сетей, принадлежащих ему на праве собственности или на ином законном основании и (или) находящихся в границах его эксплуатационной ответственности, и устранять последствия таких повреждений или неисправностей;</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н) предоставлять иным абонентам и транзитным организациям возможность подключения (технологического присоединения) к водопроводным сетям, сооружениям и устройствам, принадлежащим ему на законном основании, только при наличии согласия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о) не создавать препятствий для водоснабжения абонентов и транзитных организаций, водопроводные сети которых присоединены к водопроводным сетям абонента, или расположены в границах земельного участка абонента, или проходят через помещения, принадлежащие абоненту;</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п) представлять </w:t>
      </w:r>
      <w:r w:rsidRPr="00546D1B">
        <w:rPr>
          <w:rFonts w:ascii="Times New Roman" w:hAnsi="Times New Roman" w:cs="Times New Roman"/>
          <w:sz w:val="24"/>
          <w:szCs w:val="24"/>
        </w:rPr>
        <w:t>МУП «Водоканал»</w:t>
      </w:r>
      <w:r>
        <w:rPr>
          <w:rFonts w:ascii="Times New Roman" w:hAnsi="Times New Roman" w:cs="Times New Roman"/>
          <w:sz w:val="24"/>
          <w:szCs w:val="24"/>
        </w:rPr>
        <w:t xml:space="preserve"> </w:t>
      </w:r>
      <w:r w:rsidRPr="00EF64EE">
        <w:rPr>
          <w:rFonts w:ascii="Times New Roman" w:hAnsi="Times New Roman" w:cs="Times New Roman"/>
          <w:sz w:val="24"/>
          <w:szCs w:val="24"/>
        </w:rPr>
        <w:t>сведения об абонентах, водоснабжение которых осуществляется с использованием водопроводных сетей абонента, по форме и в объеме, которые согласованы сторонами настоящего договора;</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р) не допускать возведения построек, гаражей и стоянок транспортных средств, складирования материалов, мусора и древопосадок, а также не осуществлять производство земляных работ в местах устройства централизованной системы водоснабжения, в том числе в местах прокладки сетей, находящихся в границах его эксплуатационной ответственности и охранных зон таких сетей, без согласования с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13. Абонент имеет право:</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а) получать от </w:t>
      </w:r>
      <w:r w:rsidRPr="00546D1B">
        <w:rPr>
          <w:rFonts w:ascii="Times New Roman" w:hAnsi="Times New Roman" w:cs="Times New Roman"/>
          <w:sz w:val="24"/>
          <w:szCs w:val="24"/>
        </w:rPr>
        <w:t>МУП «Водоканал»</w:t>
      </w:r>
      <w:r>
        <w:rPr>
          <w:rFonts w:ascii="Times New Roman" w:hAnsi="Times New Roman" w:cs="Times New Roman"/>
          <w:sz w:val="24"/>
          <w:szCs w:val="24"/>
        </w:rPr>
        <w:t xml:space="preserve"> </w:t>
      </w:r>
      <w:r w:rsidRPr="00EF64EE">
        <w:rPr>
          <w:rFonts w:ascii="Times New Roman" w:hAnsi="Times New Roman" w:cs="Times New Roman"/>
          <w:sz w:val="24"/>
          <w:szCs w:val="24"/>
        </w:rPr>
        <w:t xml:space="preserve">информацию о результатах производственного контроля качества холодной (питьевой) воды, осуществляемого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в соответствии с </w:t>
      </w:r>
      <w:hyperlink r:id="rId11" w:history="1">
        <w:r w:rsidRPr="00EF64EE">
          <w:rPr>
            <w:rFonts w:ascii="Times New Roman" w:hAnsi="Times New Roman" w:cs="Times New Roman"/>
            <w:color w:val="0000FF"/>
            <w:sz w:val="24"/>
            <w:szCs w:val="24"/>
          </w:rPr>
          <w:t>Правилами</w:t>
        </w:r>
      </w:hyperlink>
      <w:r w:rsidRPr="00EF64EE">
        <w:rPr>
          <w:rFonts w:ascii="Times New Roman" w:hAnsi="Times New Roman" w:cs="Times New Roman"/>
          <w:sz w:val="24"/>
          <w:szCs w:val="24"/>
        </w:rPr>
        <w:t xml:space="preserve"> осуществления производственного контроля качества и безопасности питьевой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 (далее - Правила осуществления производственного контроля качества и безопасности питьевой воды);</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б) получать от </w:t>
      </w:r>
      <w:r w:rsidRPr="00546D1B">
        <w:rPr>
          <w:rFonts w:ascii="Times New Roman" w:hAnsi="Times New Roman" w:cs="Times New Roman"/>
          <w:sz w:val="24"/>
          <w:szCs w:val="24"/>
        </w:rPr>
        <w:t>МУП «Водоканал»</w:t>
      </w:r>
      <w:r>
        <w:rPr>
          <w:rFonts w:ascii="Times New Roman" w:hAnsi="Times New Roman" w:cs="Times New Roman"/>
          <w:sz w:val="24"/>
          <w:szCs w:val="24"/>
        </w:rPr>
        <w:t xml:space="preserve"> </w:t>
      </w:r>
      <w:r w:rsidRPr="00EF64EE">
        <w:rPr>
          <w:rFonts w:ascii="Times New Roman" w:hAnsi="Times New Roman" w:cs="Times New Roman"/>
          <w:sz w:val="24"/>
          <w:szCs w:val="24"/>
        </w:rPr>
        <w:t>информацию об изменении установленных тарифов на холодную (питьевую) воду (питьевое водоснабжение)</w:t>
      </w:r>
      <w:r>
        <w:rPr>
          <w:rFonts w:ascii="Times New Roman" w:hAnsi="Times New Roman" w:cs="Times New Roman"/>
          <w:sz w:val="24"/>
          <w:szCs w:val="24"/>
        </w:rPr>
        <w:t>.</w:t>
      </w:r>
      <w:r w:rsidRPr="00EF64EE">
        <w:rPr>
          <w:rFonts w:ascii="Times New Roman" w:hAnsi="Times New Roman" w:cs="Times New Roman"/>
          <w:sz w:val="24"/>
          <w:szCs w:val="24"/>
        </w:rPr>
        <w:t xml:space="preserve"> </w:t>
      </w:r>
    </w:p>
    <w:p w:rsidR="0050557E" w:rsidRPr="00EF64EE" w:rsidRDefault="0050557E" w:rsidP="006B7023">
      <w:pPr>
        <w:pStyle w:val="ConsPlusNonformat"/>
        <w:jc w:val="both"/>
        <w:rPr>
          <w:rFonts w:ascii="Times New Roman" w:hAnsi="Times New Roman" w:cs="Times New Roman"/>
          <w:sz w:val="24"/>
          <w:szCs w:val="24"/>
        </w:rPr>
      </w:pPr>
      <w:r w:rsidRPr="00EF64EE">
        <w:rPr>
          <w:rFonts w:ascii="Times New Roman" w:hAnsi="Times New Roman" w:cs="Times New Roman"/>
          <w:sz w:val="24"/>
          <w:szCs w:val="24"/>
        </w:rPr>
        <w:t xml:space="preserve">    в)  привлекать  третьих  лиц  для  выполнения  работ по устройству узла</w:t>
      </w:r>
    </w:p>
    <w:p w:rsidR="0050557E" w:rsidRPr="00EF64EE" w:rsidRDefault="0050557E" w:rsidP="006B7023">
      <w:pPr>
        <w:pStyle w:val="ConsPlusNonformat"/>
        <w:jc w:val="both"/>
        <w:rPr>
          <w:rFonts w:ascii="Times New Roman" w:hAnsi="Times New Roman" w:cs="Times New Roman"/>
          <w:sz w:val="24"/>
          <w:szCs w:val="24"/>
        </w:rPr>
      </w:pPr>
      <w:r w:rsidRPr="00EF64EE">
        <w:rPr>
          <w:rFonts w:ascii="Times New Roman" w:hAnsi="Times New Roman" w:cs="Times New Roman"/>
          <w:sz w:val="24"/>
          <w:szCs w:val="24"/>
        </w:rPr>
        <w:t>учета ____________________________________________________________________;</w:t>
      </w:r>
    </w:p>
    <w:p w:rsidR="0050557E" w:rsidRPr="00EF64EE" w:rsidRDefault="0050557E" w:rsidP="006B7023">
      <w:pPr>
        <w:pStyle w:val="ConsPlusNonformat"/>
        <w:jc w:val="both"/>
        <w:rPr>
          <w:rFonts w:ascii="Times New Roman" w:hAnsi="Times New Roman" w:cs="Times New Roman"/>
          <w:sz w:val="24"/>
          <w:szCs w:val="24"/>
        </w:rPr>
      </w:pPr>
      <w:r w:rsidRPr="00EF64EE">
        <w:rPr>
          <w:rFonts w:ascii="Times New Roman" w:hAnsi="Times New Roman" w:cs="Times New Roman"/>
          <w:sz w:val="24"/>
          <w:szCs w:val="24"/>
        </w:rPr>
        <w:t xml:space="preserve">                          (да, нет - указать нужное)</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г) инициировать проведение сверки расчетов по настоящему договору;</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д) осуществлять в целях контроля качества холодной воды отбор проб холодной воды, в том числе параллельных проб, принимать участие в отборе проб холодной воды, осуществляемом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w:t>
      </w:r>
    </w:p>
    <w:p w:rsidR="0050557E" w:rsidRPr="00EF64EE" w:rsidRDefault="0050557E" w:rsidP="006B7023">
      <w:pPr>
        <w:pStyle w:val="ConsPlusNormal"/>
        <w:jc w:val="center"/>
        <w:rPr>
          <w:rFonts w:ascii="Times New Roman" w:hAnsi="Times New Roman" w:cs="Times New Roman"/>
          <w:sz w:val="24"/>
          <w:szCs w:val="24"/>
        </w:rPr>
      </w:pPr>
    </w:p>
    <w:p w:rsidR="0050557E" w:rsidRPr="00EF64EE" w:rsidRDefault="0050557E" w:rsidP="006B7023">
      <w:pPr>
        <w:pStyle w:val="ConsPlusNormal"/>
        <w:jc w:val="center"/>
        <w:outlineLvl w:val="1"/>
        <w:rPr>
          <w:rFonts w:ascii="Times New Roman" w:hAnsi="Times New Roman" w:cs="Times New Roman"/>
          <w:sz w:val="24"/>
          <w:szCs w:val="24"/>
        </w:rPr>
      </w:pPr>
      <w:bookmarkStart w:id="3" w:name="P159"/>
      <w:bookmarkEnd w:id="3"/>
      <w:r w:rsidRPr="00EF64EE">
        <w:rPr>
          <w:rFonts w:ascii="Times New Roman" w:hAnsi="Times New Roman" w:cs="Times New Roman"/>
          <w:sz w:val="24"/>
          <w:szCs w:val="24"/>
        </w:rPr>
        <w:t>V. Порядок осуществления коммерческого учета поданной</w:t>
      </w:r>
    </w:p>
    <w:p w:rsidR="0050557E" w:rsidRPr="00EF64EE" w:rsidRDefault="0050557E" w:rsidP="006B7023">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(полученной) холодной воды, сроки и способы предоставления</w:t>
      </w:r>
    </w:p>
    <w:p w:rsidR="0050557E" w:rsidRPr="00EF64EE" w:rsidRDefault="0050557E" w:rsidP="006B7023">
      <w:pPr>
        <w:pStyle w:val="ConsPlusNormal"/>
        <w:jc w:val="center"/>
        <w:rPr>
          <w:rFonts w:ascii="Times New Roman" w:hAnsi="Times New Roman" w:cs="Times New Roman"/>
          <w:sz w:val="24"/>
          <w:szCs w:val="24"/>
        </w:rPr>
      </w:pPr>
      <w:r w:rsidRPr="00546D1B">
        <w:rPr>
          <w:rFonts w:ascii="Times New Roman" w:hAnsi="Times New Roman" w:cs="Times New Roman"/>
          <w:sz w:val="24"/>
          <w:szCs w:val="24"/>
        </w:rPr>
        <w:t>МУП «Водоканал»</w:t>
      </w:r>
      <w:r>
        <w:rPr>
          <w:rFonts w:ascii="Times New Roman" w:hAnsi="Times New Roman" w:cs="Times New Roman"/>
          <w:sz w:val="24"/>
          <w:szCs w:val="24"/>
        </w:rPr>
        <w:t xml:space="preserve"> </w:t>
      </w:r>
      <w:r w:rsidRPr="00EF64EE">
        <w:rPr>
          <w:rFonts w:ascii="Times New Roman" w:hAnsi="Times New Roman" w:cs="Times New Roman"/>
          <w:sz w:val="24"/>
          <w:szCs w:val="24"/>
        </w:rPr>
        <w:t>показаний приборов учета</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14. Для учета объемов поданной абоненту холодной воды стороны используют приборы учета, если иное не предусмотрено </w:t>
      </w:r>
      <w:hyperlink r:id="rId12" w:history="1">
        <w:r w:rsidRPr="00EF64EE">
          <w:rPr>
            <w:rFonts w:ascii="Times New Roman" w:hAnsi="Times New Roman" w:cs="Times New Roman"/>
            <w:color w:val="0000FF"/>
            <w:sz w:val="24"/>
            <w:szCs w:val="24"/>
          </w:rPr>
          <w:t>Правилами</w:t>
        </w:r>
      </w:hyperlink>
      <w:r w:rsidRPr="00EF64EE">
        <w:rPr>
          <w:rFonts w:ascii="Times New Roman" w:hAnsi="Times New Roman" w:cs="Times New Roman"/>
          <w:sz w:val="24"/>
          <w:szCs w:val="24"/>
        </w:rPr>
        <w:t xml:space="preserve"> организации коммерческого учета воды, сточных вод.</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15. Сведения об узлах учета, приборах учета и местах отбора проб холодной воды указываются по форме согласно </w:t>
      </w:r>
      <w:hyperlink w:anchor="P469" w:history="1">
        <w:r w:rsidRPr="00EF64EE">
          <w:rPr>
            <w:rFonts w:ascii="Times New Roman" w:hAnsi="Times New Roman" w:cs="Times New Roman"/>
            <w:color w:val="0000FF"/>
            <w:sz w:val="24"/>
            <w:szCs w:val="24"/>
          </w:rPr>
          <w:t xml:space="preserve">приложению N </w:t>
        </w:r>
        <w:r>
          <w:rPr>
            <w:rFonts w:ascii="Times New Roman" w:hAnsi="Times New Roman" w:cs="Times New Roman"/>
            <w:color w:val="0000FF"/>
            <w:sz w:val="24"/>
            <w:szCs w:val="24"/>
          </w:rPr>
          <w:t>3</w:t>
        </w:r>
      </w:hyperlink>
      <w:r w:rsidRPr="00EF64EE">
        <w:rPr>
          <w:rFonts w:ascii="Times New Roman" w:hAnsi="Times New Roman" w:cs="Times New Roman"/>
          <w:sz w:val="24"/>
          <w:szCs w:val="24"/>
        </w:rPr>
        <w:t>.</w:t>
      </w:r>
    </w:p>
    <w:p w:rsidR="0050557E" w:rsidRPr="00EF64EE" w:rsidRDefault="0050557E" w:rsidP="006B7023">
      <w:pPr>
        <w:pStyle w:val="ConsPlusNonformat"/>
        <w:jc w:val="both"/>
        <w:rPr>
          <w:rFonts w:ascii="Times New Roman" w:hAnsi="Times New Roman" w:cs="Times New Roman"/>
          <w:sz w:val="24"/>
          <w:szCs w:val="24"/>
        </w:rPr>
      </w:pPr>
      <w:r w:rsidRPr="00EF64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64EE">
        <w:rPr>
          <w:rFonts w:ascii="Times New Roman" w:hAnsi="Times New Roman" w:cs="Times New Roman"/>
          <w:sz w:val="24"/>
          <w:szCs w:val="24"/>
        </w:rPr>
        <w:t>16. Коммерческий учет поданной (полученной) холодной воды в узлах учета</w:t>
      </w:r>
    </w:p>
    <w:p w:rsidR="0050557E" w:rsidRPr="003C656E" w:rsidRDefault="0050557E" w:rsidP="003C656E">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обеспечивает </w:t>
      </w:r>
      <w:r>
        <w:rPr>
          <w:rFonts w:ascii="Times New Roman" w:hAnsi="Times New Roman" w:cs="Times New Roman"/>
          <w:sz w:val="24"/>
          <w:szCs w:val="24"/>
        </w:rPr>
        <w:t xml:space="preserve">Абонент, </w:t>
      </w:r>
      <w:r w:rsidRPr="003C656E">
        <w:rPr>
          <w:rFonts w:ascii="Times New Roman" w:hAnsi="Times New Roman" w:cs="Times New Roman"/>
          <w:sz w:val="24"/>
          <w:szCs w:val="24"/>
        </w:rPr>
        <w:t xml:space="preserve">сведения по объемам водопотребления указываются по форме согласно </w:t>
      </w:r>
      <w:hyperlink w:anchor="P469" w:history="1">
        <w:r w:rsidRPr="003C656E">
          <w:rPr>
            <w:rFonts w:ascii="Times New Roman" w:hAnsi="Times New Roman" w:cs="Times New Roman"/>
            <w:color w:val="0000FF"/>
            <w:sz w:val="24"/>
            <w:szCs w:val="24"/>
          </w:rPr>
          <w:t xml:space="preserve">приложению N </w:t>
        </w:r>
        <w:r>
          <w:rPr>
            <w:rFonts w:ascii="Times New Roman" w:hAnsi="Times New Roman" w:cs="Times New Roman"/>
            <w:color w:val="0000FF"/>
            <w:sz w:val="24"/>
            <w:szCs w:val="24"/>
          </w:rPr>
          <w:t>4</w:t>
        </w:r>
      </w:hyperlink>
      <w:r w:rsidRPr="003C656E">
        <w:rPr>
          <w:rFonts w:ascii="Times New Roman" w:hAnsi="Times New Roman" w:cs="Times New Roman"/>
          <w:sz w:val="24"/>
          <w:szCs w:val="24"/>
        </w:rPr>
        <w:t>.</w:t>
      </w:r>
    </w:p>
    <w:p w:rsidR="0050557E" w:rsidRPr="00EF64EE" w:rsidRDefault="0050557E" w:rsidP="006B7023">
      <w:pPr>
        <w:pStyle w:val="ConsPlusNonformat"/>
        <w:jc w:val="both"/>
        <w:rPr>
          <w:rFonts w:ascii="Times New Roman" w:hAnsi="Times New Roman" w:cs="Times New Roman"/>
          <w:sz w:val="24"/>
          <w:szCs w:val="24"/>
        </w:rPr>
      </w:pPr>
      <w:r w:rsidRPr="00EF64EE">
        <w:rPr>
          <w:rFonts w:ascii="Times New Roman" w:hAnsi="Times New Roman" w:cs="Times New Roman"/>
          <w:sz w:val="24"/>
          <w:szCs w:val="24"/>
        </w:rPr>
        <w:t>.</w:t>
      </w:r>
    </w:p>
    <w:p w:rsidR="0050557E" w:rsidRPr="00EF64EE" w:rsidRDefault="0050557E" w:rsidP="006B7023">
      <w:pPr>
        <w:pStyle w:val="ConsPlusNonformat"/>
        <w:jc w:val="both"/>
        <w:rPr>
          <w:rFonts w:ascii="Times New Roman" w:hAnsi="Times New Roman" w:cs="Times New Roman"/>
          <w:sz w:val="24"/>
          <w:szCs w:val="24"/>
        </w:rPr>
      </w:pPr>
      <w:r w:rsidRPr="00EF64EE">
        <w:rPr>
          <w:rFonts w:ascii="Times New Roman" w:hAnsi="Times New Roman" w:cs="Times New Roman"/>
          <w:sz w:val="24"/>
          <w:szCs w:val="24"/>
        </w:rPr>
        <w:t xml:space="preserve">            </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17. Количество поданной холодной воды определяется стороной, осуществляющей коммерческий учет поданной (полученной) холодной воды, в соответствии с данными учета фактического потребления холодной воды по показаниям приборов учета, за исключением случаев, когда такой учет осуществляется расчетным способом в соответствии с </w:t>
      </w:r>
      <w:hyperlink r:id="rId13" w:history="1">
        <w:r w:rsidRPr="00EF64EE">
          <w:rPr>
            <w:rFonts w:ascii="Times New Roman" w:hAnsi="Times New Roman" w:cs="Times New Roman"/>
            <w:color w:val="0000FF"/>
            <w:sz w:val="24"/>
            <w:szCs w:val="24"/>
          </w:rPr>
          <w:t>Правилами</w:t>
        </w:r>
      </w:hyperlink>
      <w:r w:rsidRPr="00EF64EE">
        <w:rPr>
          <w:rFonts w:ascii="Times New Roman" w:hAnsi="Times New Roman" w:cs="Times New Roman"/>
          <w:sz w:val="24"/>
          <w:szCs w:val="24"/>
        </w:rPr>
        <w:t xml:space="preserve"> организации коммерческого учета воды, сточных вод.</w:t>
      </w:r>
    </w:p>
    <w:p w:rsidR="0050557E" w:rsidRPr="00EF64EE" w:rsidRDefault="0050557E" w:rsidP="006F548B">
      <w:pPr>
        <w:pStyle w:val="ConsPlusNonformat"/>
        <w:jc w:val="both"/>
        <w:rPr>
          <w:rFonts w:ascii="Times New Roman" w:hAnsi="Times New Roman" w:cs="Times New Roman"/>
          <w:sz w:val="24"/>
          <w:szCs w:val="24"/>
        </w:rPr>
      </w:pPr>
      <w:r w:rsidRPr="00EF64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64EE">
        <w:rPr>
          <w:rFonts w:ascii="Times New Roman" w:hAnsi="Times New Roman" w:cs="Times New Roman"/>
          <w:sz w:val="24"/>
          <w:szCs w:val="24"/>
        </w:rPr>
        <w:t>18. В случае отсутствия у абонента приборов учета абонент обязан в срок</w:t>
      </w:r>
    </w:p>
    <w:p w:rsidR="0050557E" w:rsidRPr="00EF64EE" w:rsidRDefault="0050557E" w:rsidP="006F548B">
      <w:pPr>
        <w:pStyle w:val="ConsPlusNonformat"/>
        <w:jc w:val="both"/>
        <w:rPr>
          <w:rFonts w:ascii="Times New Roman" w:hAnsi="Times New Roman" w:cs="Times New Roman"/>
          <w:sz w:val="24"/>
          <w:szCs w:val="24"/>
        </w:rPr>
      </w:pPr>
      <w:r w:rsidRPr="00EF64EE">
        <w:rPr>
          <w:rFonts w:ascii="Times New Roman" w:hAnsi="Times New Roman" w:cs="Times New Roman"/>
          <w:sz w:val="24"/>
          <w:szCs w:val="24"/>
        </w:rPr>
        <w:t>до _______________ установить приборы</w:t>
      </w:r>
      <w:r>
        <w:rPr>
          <w:rFonts w:ascii="Times New Roman" w:hAnsi="Times New Roman" w:cs="Times New Roman"/>
          <w:sz w:val="24"/>
          <w:szCs w:val="24"/>
        </w:rPr>
        <w:t xml:space="preserve"> </w:t>
      </w:r>
      <w:r w:rsidRPr="00EF64EE">
        <w:rPr>
          <w:rFonts w:ascii="Times New Roman" w:hAnsi="Times New Roman" w:cs="Times New Roman"/>
          <w:sz w:val="24"/>
          <w:szCs w:val="24"/>
        </w:rPr>
        <w:t>учета холодной воды и ввести их в  эксплуатацию  в  порядке,  установленном</w:t>
      </w:r>
      <w:r>
        <w:rPr>
          <w:rFonts w:ascii="Times New Roman" w:hAnsi="Times New Roman" w:cs="Times New Roman"/>
          <w:sz w:val="24"/>
          <w:szCs w:val="24"/>
        </w:rPr>
        <w:t xml:space="preserve"> </w:t>
      </w:r>
      <w:r w:rsidRPr="00EF64EE">
        <w:rPr>
          <w:rFonts w:ascii="Times New Roman" w:hAnsi="Times New Roman" w:cs="Times New Roman"/>
          <w:sz w:val="24"/>
          <w:szCs w:val="24"/>
        </w:rPr>
        <w:t>законодательством Российской Федерации.</w:t>
      </w:r>
    </w:p>
    <w:p w:rsidR="0050557E" w:rsidRPr="00EF64EE" w:rsidRDefault="0050557E" w:rsidP="006B7023">
      <w:pPr>
        <w:pStyle w:val="ConsPlusNonformat"/>
        <w:jc w:val="both"/>
        <w:rPr>
          <w:rFonts w:ascii="Times New Roman" w:hAnsi="Times New Roman" w:cs="Times New Roman"/>
          <w:sz w:val="24"/>
          <w:szCs w:val="24"/>
        </w:rPr>
      </w:pPr>
      <w:r w:rsidRPr="00EF64E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64EE">
        <w:rPr>
          <w:rFonts w:ascii="Times New Roman" w:hAnsi="Times New Roman" w:cs="Times New Roman"/>
          <w:sz w:val="24"/>
          <w:szCs w:val="24"/>
        </w:rPr>
        <w:t>19.  Сторона,  осуществляющая  коммерческий  учет поданной (полученной)</w:t>
      </w:r>
    </w:p>
    <w:p w:rsidR="0050557E" w:rsidRPr="00EF64EE" w:rsidRDefault="0050557E" w:rsidP="006B7023">
      <w:pPr>
        <w:pStyle w:val="ConsPlusNonformat"/>
        <w:jc w:val="both"/>
        <w:rPr>
          <w:rFonts w:ascii="Times New Roman" w:hAnsi="Times New Roman" w:cs="Times New Roman"/>
          <w:sz w:val="24"/>
          <w:szCs w:val="24"/>
        </w:rPr>
      </w:pPr>
      <w:r w:rsidRPr="00EF64EE">
        <w:rPr>
          <w:rFonts w:ascii="Times New Roman" w:hAnsi="Times New Roman" w:cs="Times New Roman"/>
          <w:sz w:val="24"/>
          <w:szCs w:val="24"/>
        </w:rPr>
        <w:t>холодной   воды,  снимает  показания  приборов  учета  на  последнее  число</w:t>
      </w:r>
    </w:p>
    <w:p w:rsidR="0050557E" w:rsidRPr="00EF64EE" w:rsidRDefault="0050557E" w:rsidP="006B7023">
      <w:pPr>
        <w:pStyle w:val="ConsPlusNonformat"/>
        <w:jc w:val="both"/>
        <w:rPr>
          <w:rFonts w:ascii="Times New Roman" w:hAnsi="Times New Roman" w:cs="Times New Roman"/>
          <w:sz w:val="24"/>
          <w:szCs w:val="24"/>
        </w:rPr>
      </w:pPr>
      <w:r w:rsidRPr="00EF64EE">
        <w:rPr>
          <w:rFonts w:ascii="Times New Roman" w:hAnsi="Times New Roman" w:cs="Times New Roman"/>
          <w:sz w:val="24"/>
          <w:szCs w:val="24"/>
        </w:rPr>
        <w:t>расчетного  периода,  установленного настоящим договором, либо определяет в</w:t>
      </w:r>
    </w:p>
    <w:p w:rsidR="0050557E" w:rsidRPr="00EF64EE" w:rsidRDefault="0050557E" w:rsidP="006B7023">
      <w:pPr>
        <w:pStyle w:val="ConsPlusNonformat"/>
        <w:jc w:val="both"/>
        <w:rPr>
          <w:rFonts w:ascii="Times New Roman" w:hAnsi="Times New Roman" w:cs="Times New Roman"/>
          <w:sz w:val="24"/>
          <w:szCs w:val="24"/>
        </w:rPr>
      </w:pPr>
      <w:r w:rsidRPr="00EF64EE">
        <w:rPr>
          <w:rFonts w:ascii="Times New Roman" w:hAnsi="Times New Roman" w:cs="Times New Roman"/>
          <w:sz w:val="24"/>
          <w:szCs w:val="24"/>
        </w:rPr>
        <w:t>случаях, предусмотренных законодательством Российской Федерации, количество</w:t>
      </w:r>
    </w:p>
    <w:p w:rsidR="0050557E" w:rsidRPr="00EF64EE" w:rsidRDefault="0050557E" w:rsidP="006B7023">
      <w:pPr>
        <w:pStyle w:val="ConsPlusNonformat"/>
        <w:jc w:val="both"/>
        <w:rPr>
          <w:rFonts w:ascii="Times New Roman" w:hAnsi="Times New Roman" w:cs="Times New Roman"/>
          <w:sz w:val="24"/>
          <w:szCs w:val="24"/>
        </w:rPr>
      </w:pPr>
      <w:r w:rsidRPr="00EF64EE">
        <w:rPr>
          <w:rFonts w:ascii="Times New Roman" w:hAnsi="Times New Roman" w:cs="Times New Roman"/>
          <w:sz w:val="24"/>
          <w:szCs w:val="24"/>
        </w:rPr>
        <w:t>поданной  (полученной)  холодной  воды расчетным способом, вносит показания</w:t>
      </w:r>
    </w:p>
    <w:p w:rsidR="0050557E" w:rsidRPr="00EF64EE" w:rsidRDefault="0050557E" w:rsidP="006B7023">
      <w:pPr>
        <w:pStyle w:val="ConsPlusNonformat"/>
        <w:jc w:val="both"/>
        <w:rPr>
          <w:rFonts w:ascii="Times New Roman" w:hAnsi="Times New Roman" w:cs="Times New Roman"/>
          <w:sz w:val="24"/>
          <w:szCs w:val="24"/>
        </w:rPr>
      </w:pPr>
      <w:r w:rsidRPr="00EF64EE">
        <w:rPr>
          <w:rFonts w:ascii="Times New Roman" w:hAnsi="Times New Roman" w:cs="Times New Roman"/>
          <w:sz w:val="24"/>
          <w:szCs w:val="24"/>
        </w:rPr>
        <w:t>приборов  учета  в  журнал  учета  расхода  воды,  передает  эти сведения в</w:t>
      </w:r>
    </w:p>
    <w:p w:rsidR="0050557E" w:rsidRPr="001555CE" w:rsidRDefault="0050557E" w:rsidP="00B6477C">
      <w:pPr>
        <w:pStyle w:val="ConsPlusNonformat"/>
        <w:jc w:val="both"/>
        <w:rPr>
          <w:rFonts w:ascii="Times New Roman" w:hAnsi="Times New Roman" w:cs="Times New Roman"/>
          <w:sz w:val="24"/>
          <w:szCs w:val="24"/>
        </w:rPr>
      </w:pP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(абоненту)  не  позднее</w:t>
      </w:r>
      <w:r>
        <w:rPr>
          <w:rFonts w:ascii="Times New Roman" w:hAnsi="Times New Roman" w:cs="Times New Roman"/>
          <w:sz w:val="24"/>
          <w:szCs w:val="24"/>
        </w:rPr>
        <w:t xml:space="preserve"> </w:t>
      </w:r>
      <w:r w:rsidRPr="001555CE">
        <w:rPr>
          <w:rFonts w:ascii="Times New Roman" w:hAnsi="Times New Roman" w:cs="Times New Roman"/>
          <w:sz w:val="24"/>
          <w:szCs w:val="24"/>
        </w:rPr>
        <w:t>1 числа месяца, следующего за расчетным.</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20. Передача сторонами сведений о показаниях приборов учета и другой информации осуществляется любыми доступными способами, позволяющими подтвердить получение такого уведомления адресатами (почтовое отправление, телеграмма, факсограмма, телефонограмма, информационно-телекоммуникационная сеть "Интернет").</w:t>
      </w:r>
    </w:p>
    <w:p w:rsidR="0050557E" w:rsidRPr="00EF64EE" w:rsidRDefault="0050557E" w:rsidP="006B7023">
      <w:pPr>
        <w:pStyle w:val="ConsPlusNormal"/>
        <w:ind w:firstLine="540"/>
        <w:jc w:val="both"/>
        <w:rPr>
          <w:rFonts w:ascii="Times New Roman" w:hAnsi="Times New Roman" w:cs="Times New Roman"/>
          <w:sz w:val="24"/>
          <w:szCs w:val="24"/>
        </w:rPr>
      </w:pPr>
    </w:p>
    <w:p w:rsidR="0050557E" w:rsidRPr="00EF64EE" w:rsidRDefault="0050557E" w:rsidP="006B7023">
      <w:pPr>
        <w:pStyle w:val="ConsPlusNormal"/>
        <w:jc w:val="center"/>
        <w:rPr>
          <w:rFonts w:ascii="Times New Roman" w:hAnsi="Times New Roman" w:cs="Times New Roman"/>
          <w:sz w:val="24"/>
          <w:szCs w:val="24"/>
        </w:rPr>
      </w:pPr>
      <w:bookmarkStart w:id="4" w:name="P186"/>
      <w:bookmarkEnd w:id="4"/>
      <w:r w:rsidRPr="00EF64EE">
        <w:rPr>
          <w:rFonts w:ascii="Times New Roman" w:hAnsi="Times New Roman" w:cs="Times New Roman"/>
          <w:sz w:val="24"/>
          <w:szCs w:val="24"/>
        </w:rPr>
        <w:t xml:space="preserve">VI. Порядок обеспечения абонентом доступа </w:t>
      </w:r>
      <w:r w:rsidRPr="00546D1B">
        <w:rPr>
          <w:rFonts w:ascii="Times New Roman" w:hAnsi="Times New Roman" w:cs="Times New Roman"/>
          <w:sz w:val="24"/>
          <w:szCs w:val="24"/>
        </w:rPr>
        <w:t>МУП «Водоканал»</w:t>
      </w:r>
      <w:r>
        <w:rPr>
          <w:rFonts w:ascii="Times New Roman" w:hAnsi="Times New Roman" w:cs="Times New Roman"/>
          <w:sz w:val="24"/>
          <w:szCs w:val="24"/>
        </w:rPr>
        <w:t xml:space="preserve"> </w:t>
      </w:r>
      <w:r w:rsidRPr="00EF64EE">
        <w:rPr>
          <w:rFonts w:ascii="Times New Roman" w:hAnsi="Times New Roman" w:cs="Times New Roman"/>
          <w:sz w:val="24"/>
          <w:szCs w:val="24"/>
        </w:rPr>
        <w:t xml:space="preserve"> к водопроводным</w:t>
      </w:r>
    </w:p>
    <w:p w:rsidR="0050557E" w:rsidRPr="00EF64EE" w:rsidRDefault="0050557E" w:rsidP="006B7023">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сетям, местам отбора проб холодной воды и приборам</w:t>
      </w:r>
    </w:p>
    <w:p w:rsidR="0050557E" w:rsidRPr="00EF64EE" w:rsidRDefault="0050557E" w:rsidP="006B7023">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учета (узлам учета)</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21. Абонент обязан обеспечить доступ представителям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или по ее указанию представителям иной организации к водопроводным сетям и иным объектам абонента, местам отбора проб холодной воды, приборам учета (узлам учета) холодной воды и иным устройствам, которыми абонент владеет и пользуется на праве собственности или на ином законном основании и (или) которые находятся в границах его эксплуатационной ответственности, в следующем порядке:</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а) </w:t>
      </w:r>
      <w:r w:rsidRPr="00546D1B">
        <w:rPr>
          <w:rFonts w:ascii="Times New Roman" w:hAnsi="Times New Roman" w:cs="Times New Roman"/>
          <w:sz w:val="24"/>
          <w:szCs w:val="24"/>
        </w:rPr>
        <w:t>МУП «Водоканал»</w:t>
      </w:r>
      <w:r>
        <w:rPr>
          <w:rFonts w:ascii="Times New Roman" w:hAnsi="Times New Roman" w:cs="Times New Roman"/>
          <w:sz w:val="24"/>
          <w:szCs w:val="24"/>
        </w:rPr>
        <w:t xml:space="preserve"> </w:t>
      </w:r>
      <w:r w:rsidRPr="00EF64EE">
        <w:rPr>
          <w:rFonts w:ascii="Times New Roman" w:hAnsi="Times New Roman" w:cs="Times New Roman"/>
          <w:sz w:val="24"/>
          <w:szCs w:val="24"/>
        </w:rPr>
        <w:t xml:space="preserve">или по ее указанию иная организация предварительно, не позднее 15 минут до проведения обследования и (или) отбора проб либо начала работ на водопроводных сетях, оповещает абонента о дате и времени посещения с приложением списка проверяющих (при отсутствии доверенности на совершение соответствующих действий от имени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или иной организации или служебных удостоверений). Оповещение осуществляется любыми доступными способами, позволяющими подтвердить получение такого уведомления адресатом;</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б) уполномоченные представители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или представители иной организации предъявляют абоненту служебное удостоверение (доверенность на совершение соответствующих действий от имени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или иной организации);</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в) доступ представителям </w:t>
      </w:r>
      <w:r w:rsidRPr="00546D1B">
        <w:rPr>
          <w:rFonts w:ascii="Times New Roman" w:hAnsi="Times New Roman" w:cs="Times New Roman"/>
          <w:sz w:val="24"/>
          <w:szCs w:val="24"/>
        </w:rPr>
        <w:t>МУП «Водоканал»</w:t>
      </w:r>
      <w:r>
        <w:rPr>
          <w:rFonts w:ascii="Times New Roman" w:hAnsi="Times New Roman" w:cs="Times New Roman"/>
          <w:sz w:val="24"/>
          <w:szCs w:val="24"/>
        </w:rPr>
        <w:t xml:space="preserve"> </w:t>
      </w:r>
      <w:r w:rsidRPr="00EF64EE">
        <w:rPr>
          <w:rFonts w:ascii="Times New Roman" w:hAnsi="Times New Roman" w:cs="Times New Roman"/>
          <w:sz w:val="24"/>
          <w:szCs w:val="24"/>
        </w:rPr>
        <w:t>или по ее указанию представителям иной организации к местам отбора проб холодной воды, приборам учета (узлам учета) и иным устройствам осуществляется только в установленных настоящим договором местах;</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г) абонент вправе принимать участие при проведении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всех проверок, предусмотренных настоящим разделом, а также присутствовать при проведении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работ на водопроводных сетях;</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д) отказ в доступе представителям (недопуск представителей)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или по ее указанию представителям иной организации к приборам учета (узлам учета)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в порядке, предусмотренном </w:t>
      </w:r>
      <w:hyperlink r:id="rId14" w:history="1">
        <w:r w:rsidRPr="00EF64EE">
          <w:rPr>
            <w:rFonts w:ascii="Times New Roman" w:hAnsi="Times New Roman" w:cs="Times New Roman"/>
            <w:color w:val="0000FF"/>
            <w:sz w:val="24"/>
            <w:szCs w:val="24"/>
          </w:rPr>
          <w:t>Правилами</w:t>
        </w:r>
      </w:hyperlink>
      <w:r w:rsidRPr="00EF64EE">
        <w:rPr>
          <w:rFonts w:ascii="Times New Roman" w:hAnsi="Times New Roman" w:cs="Times New Roman"/>
          <w:sz w:val="24"/>
          <w:szCs w:val="24"/>
        </w:rPr>
        <w:t xml:space="preserve"> организации коммерческого учета воды, сточных вод.</w:t>
      </w:r>
    </w:p>
    <w:p w:rsidR="0050557E" w:rsidRPr="00EF64EE" w:rsidRDefault="0050557E" w:rsidP="006B7023">
      <w:pPr>
        <w:pStyle w:val="ConsPlusNormal"/>
        <w:ind w:firstLine="540"/>
        <w:jc w:val="both"/>
        <w:rPr>
          <w:rFonts w:ascii="Times New Roman" w:hAnsi="Times New Roman" w:cs="Times New Roman"/>
          <w:sz w:val="24"/>
          <w:szCs w:val="24"/>
        </w:rPr>
      </w:pPr>
    </w:p>
    <w:p w:rsidR="0050557E" w:rsidRPr="00EF64EE" w:rsidRDefault="0050557E" w:rsidP="006B7023">
      <w:pPr>
        <w:pStyle w:val="ConsPlusNormal"/>
        <w:jc w:val="center"/>
        <w:outlineLvl w:val="1"/>
        <w:rPr>
          <w:rFonts w:ascii="Times New Roman" w:hAnsi="Times New Roman" w:cs="Times New Roman"/>
          <w:sz w:val="24"/>
          <w:szCs w:val="24"/>
        </w:rPr>
      </w:pPr>
      <w:r w:rsidRPr="00EF64EE">
        <w:rPr>
          <w:rFonts w:ascii="Times New Roman" w:hAnsi="Times New Roman" w:cs="Times New Roman"/>
          <w:sz w:val="24"/>
          <w:szCs w:val="24"/>
        </w:rPr>
        <w:t>VII. Порядок контроля качества холодной (питьевой) воды</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22. Производственный контроль качества питьевой воды, подаваемой абоненту с использованием централизованных систем водоснабжения, осуществляется в соответствии с </w:t>
      </w:r>
      <w:hyperlink r:id="rId15" w:history="1">
        <w:r w:rsidRPr="00EF64EE">
          <w:rPr>
            <w:rFonts w:ascii="Times New Roman" w:hAnsi="Times New Roman" w:cs="Times New Roman"/>
            <w:color w:val="0000FF"/>
            <w:sz w:val="24"/>
            <w:szCs w:val="24"/>
          </w:rPr>
          <w:t>Правилами</w:t>
        </w:r>
      </w:hyperlink>
      <w:r w:rsidRPr="00EF64EE">
        <w:rPr>
          <w:rFonts w:ascii="Times New Roman" w:hAnsi="Times New Roman" w:cs="Times New Roman"/>
          <w:sz w:val="24"/>
          <w:szCs w:val="24"/>
        </w:rPr>
        <w:t xml:space="preserve"> осуществления производственного контроля качества и безопасности питьевой воды.</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23.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холодной (питьевой) воды установленным требованиям, за исключением показателей качества холодной (питьевой) воды, характеризующих ее безопасность, при этом оно должно соответствовать пределам, определенным планом мероприятий по приведению качества холодной (питьевой) воды в соответствие с установленными требованиями.</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24. Абонент имеет право в любое время в течение срока действия настоящего договора самостоятельно отобрать пробы холодной (питьевой) воды для проведения лабораторного анализа ее качества и направить их для лабораторных испытаний в организации, аккредитованные в порядке, установленном законодательством Российской Федерации. Отбор проб холодной (питьевой) воды, в том числе отбор параллельных проб, должен производиться в порядке, предусмотренном законодательством Российской Федерации. Абонент обязан известить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о времени и месте отбора проб холодной (питьевой) воды не позднее 3 суток до проведения отбора.</w:t>
      </w:r>
    </w:p>
    <w:p w:rsidR="0050557E" w:rsidRPr="00EF64EE" w:rsidRDefault="0050557E" w:rsidP="006B7023">
      <w:pPr>
        <w:pStyle w:val="ConsPlusNormal"/>
        <w:jc w:val="center"/>
        <w:rPr>
          <w:rFonts w:ascii="Times New Roman" w:hAnsi="Times New Roman" w:cs="Times New Roman"/>
          <w:sz w:val="24"/>
          <w:szCs w:val="24"/>
        </w:rPr>
      </w:pPr>
    </w:p>
    <w:p w:rsidR="0050557E" w:rsidRPr="00EF64EE" w:rsidRDefault="0050557E" w:rsidP="006B7023">
      <w:pPr>
        <w:pStyle w:val="ConsPlusNormal"/>
        <w:jc w:val="center"/>
        <w:outlineLvl w:val="1"/>
        <w:rPr>
          <w:rFonts w:ascii="Times New Roman" w:hAnsi="Times New Roman" w:cs="Times New Roman"/>
          <w:sz w:val="24"/>
          <w:szCs w:val="24"/>
        </w:rPr>
      </w:pPr>
      <w:r w:rsidRPr="00EF64EE">
        <w:rPr>
          <w:rFonts w:ascii="Times New Roman" w:hAnsi="Times New Roman" w:cs="Times New Roman"/>
          <w:sz w:val="24"/>
          <w:szCs w:val="24"/>
        </w:rPr>
        <w:t>VIII. Условия временного прекращения или ограничения</w:t>
      </w:r>
    </w:p>
    <w:p w:rsidR="0050557E" w:rsidRPr="00EF64EE" w:rsidRDefault="0050557E" w:rsidP="006B7023">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холодного водоснабжения</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25. </w:t>
      </w:r>
      <w:r w:rsidRPr="00546D1B">
        <w:rPr>
          <w:rFonts w:ascii="Times New Roman" w:hAnsi="Times New Roman" w:cs="Times New Roman"/>
          <w:sz w:val="24"/>
          <w:szCs w:val="24"/>
        </w:rPr>
        <w:t>МУП «Водоканал»</w:t>
      </w:r>
      <w:r>
        <w:rPr>
          <w:rFonts w:ascii="Times New Roman" w:hAnsi="Times New Roman" w:cs="Times New Roman"/>
          <w:sz w:val="24"/>
          <w:szCs w:val="24"/>
        </w:rPr>
        <w:t xml:space="preserve"> </w:t>
      </w:r>
      <w:r w:rsidRPr="00EF64EE">
        <w:rPr>
          <w:rFonts w:ascii="Times New Roman" w:hAnsi="Times New Roman" w:cs="Times New Roman"/>
          <w:sz w:val="24"/>
          <w:szCs w:val="24"/>
        </w:rPr>
        <w:t xml:space="preserve">вправе осуществить временное прекращение или ограничение холодного водоснабжения абонента только в случаях, установленных Федеральным </w:t>
      </w:r>
      <w:hyperlink r:id="rId16" w:history="1">
        <w:r w:rsidRPr="00EF64EE">
          <w:rPr>
            <w:rFonts w:ascii="Times New Roman" w:hAnsi="Times New Roman" w:cs="Times New Roman"/>
            <w:color w:val="0000FF"/>
            <w:sz w:val="24"/>
            <w:szCs w:val="24"/>
          </w:rPr>
          <w:t>законом</w:t>
        </w:r>
      </w:hyperlink>
      <w:r w:rsidRPr="00EF64EE">
        <w:rPr>
          <w:rFonts w:ascii="Times New Roman" w:hAnsi="Times New Roman" w:cs="Times New Roman"/>
          <w:sz w:val="24"/>
          <w:szCs w:val="24"/>
        </w:rPr>
        <w:t xml:space="preserve"> "О водоснабжении и водоотведении", и при условии соблюдения порядка временного прекращения или ограничения холодного водоснабжения, установленного </w:t>
      </w:r>
      <w:hyperlink r:id="rId17" w:history="1">
        <w:r w:rsidRPr="00EF64EE">
          <w:rPr>
            <w:rFonts w:ascii="Times New Roman" w:hAnsi="Times New Roman" w:cs="Times New Roman"/>
            <w:color w:val="0000FF"/>
            <w:sz w:val="24"/>
            <w:szCs w:val="24"/>
          </w:rPr>
          <w:t>Правилами</w:t>
        </w:r>
      </w:hyperlink>
      <w:r w:rsidRPr="00EF64EE">
        <w:rPr>
          <w:rFonts w:ascii="Times New Roman" w:hAnsi="Times New Roman" w:cs="Times New Roman"/>
          <w:sz w:val="24"/>
          <w:szCs w:val="24"/>
        </w:rPr>
        <w:t xml:space="preserve"> холодного водоснабжения и водоотведения.</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26. </w:t>
      </w:r>
      <w:r w:rsidRPr="00546D1B">
        <w:rPr>
          <w:rFonts w:ascii="Times New Roman" w:hAnsi="Times New Roman" w:cs="Times New Roman"/>
          <w:sz w:val="24"/>
          <w:szCs w:val="24"/>
        </w:rPr>
        <w:t>МУП «Водоканал»</w:t>
      </w:r>
      <w:r>
        <w:rPr>
          <w:rFonts w:ascii="Times New Roman" w:hAnsi="Times New Roman" w:cs="Times New Roman"/>
          <w:sz w:val="24"/>
          <w:szCs w:val="24"/>
        </w:rPr>
        <w:t xml:space="preserve"> </w:t>
      </w:r>
      <w:r w:rsidRPr="00EF64EE">
        <w:rPr>
          <w:rFonts w:ascii="Times New Roman" w:hAnsi="Times New Roman" w:cs="Times New Roman"/>
          <w:sz w:val="24"/>
          <w:szCs w:val="24"/>
        </w:rPr>
        <w:t>в течение одних суток со дня временного прекращения или ограничения холодного водоснабжения уведомляет о таком прекращении или ограничении:</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а) абонента;</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б) орган местного самоуправления;</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в) территориальный орган федерального органа исполнительной власти, осуществляющего федеральный государственный санитарно-эпидемиологический надзор;</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г)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д) лиц, с которыми </w:t>
      </w:r>
      <w:r w:rsidRPr="00546D1B">
        <w:rPr>
          <w:rFonts w:ascii="Times New Roman" w:hAnsi="Times New Roman" w:cs="Times New Roman"/>
          <w:sz w:val="24"/>
          <w:szCs w:val="24"/>
        </w:rPr>
        <w:t>МУП «Водоканал»</w:t>
      </w:r>
      <w:r>
        <w:rPr>
          <w:rFonts w:ascii="Times New Roman" w:hAnsi="Times New Roman" w:cs="Times New Roman"/>
          <w:sz w:val="24"/>
          <w:szCs w:val="24"/>
        </w:rPr>
        <w:t xml:space="preserve"> </w:t>
      </w:r>
      <w:r w:rsidRPr="00EF64EE">
        <w:rPr>
          <w:rFonts w:ascii="Times New Roman" w:hAnsi="Times New Roman" w:cs="Times New Roman"/>
          <w:sz w:val="24"/>
          <w:szCs w:val="24"/>
        </w:rPr>
        <w:t>заключены договоры по транспортировке холодной воды, если временное прекращение или ограничение холодного водоснабжения абонента приведет к временному прекращению или ограничению транспортировки холодной воды.</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27. Уведомление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о временном прекращении или ограничении холодного водоснабжения, а также уведомление о снятии такого прекращения или ограничения и возобновлении холодного водоснабжения направляются соответствующим лицам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50557E" w:rsidRPr="00EF64EE" w:rsidRDefault="0050557E" w:rsidP="006B7023">
      <w:pPr>
        <w:pStyle w:val="ConsPlusNormal"/>
        <w:jc w:val="center"/>
        <w:rPr>
          <w:rFonts w:ascii="Times New Roman" w:hAnsi="Times New Roman" w:cs="Times New Roman"/>
          <w:sz w:val="24"/>
          <w:szCs w:val="24"/>
        </w:rPr>
      </w:pPr>
    </w:p>
    <w:p w:rsidR="0050557E" w:rsidRPr="00EF64EE" w:rsidRDefault="0050557E" w:rsidP="006B7023">
      <w:pPr>
        <w:pStyle w:val="ConsPlusNormal"/>
        <w:jc w:val="center"/>
        <w:rPr>
          <w:rFonts w:ascii="Times New Roman" w:hAnsi="Times New Roman" w:cs="Times New Roman"/>
          <w:sz w:val="24"/>
          <w:szCs w:val="24"/>
        </w:rPr>
      </w:pPr>
      <w:bookmarkStart w:id="5" w:name="P217"/>
      <w:bookmarkEnd w:id="5"/>
      <w:r w:rsidRPr="00EF64EE">
        <w:rPr>
          <w:rFonts w:ascii="Times New Roman" w:hAnsi="Times New Roman" w:cs="Times New Roman"/>
          <w:sz w:val="24"/>
          <w:szCs w:val="24"/>
        </w:rPr>
        <w:t xml:space="preserve">IX. Порядок уведомления </w:t>
      </w:r>
      <w:r w:rsidRPr="00546D1B">
        <w:rPr>
          <w:rFonts w:ascii="Times New Roman" w:hAnsi="Times New Roman" w:cs="Times New Roman"/>
          <w:sz w:val="24"/>
          <w:szCs w:val="24"/>
        </w:rPr>
        <w:t>МУП «Водоканал»</w:t>
      </w:r>
      <w:r>
        <w:rPr>
          <w:rFonts w:ascii="Times New Roman" w:hAnsi="Times New Roman" w:cs="Times New Roman"/>
          <w:sz w:val="24"/>
          <w:szCs w:val="24"/>
        </w:rPr>
        <w:t xml:space="preserve"> </w:t>
      </w:r>
      <w:r w:rsidRPr="00EF64EE">
        <w:rPr>
          <w:rFonts w:ascii="Times New Roman" w:hAnsi="Times New Roman" w:cs="Times New Roman"/>
          <w:sz w:val="24"/>
          <w:szCs w:val="24"/>
        </w:rPr>
        <w:t>о переходе</w:t>
      </w:r>
    </w:p>
    <w:p w:rsidR="0050557E" w:rsidRPr="00EF64EE" w:rsidRDefault="0050557E" w:rsidP="006B7023">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прав на объекты, в отношении которых</w:t>
      </w:r>
    </w:p>
    <w:p w:rsidR="0050557E" w:rsidRPr="00EF64EE" w:rsidRDefault="0050557E" w:rsidP="006B7023">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осуществляется водоснабжение</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28. В случае перехода прав на объекты, в отношении которых осуществляется водоснабжение в соответствии с настоящим договором, устройства и сооружения, предназначенные для подключения (технологического присоединения) к централизованной системе холодного водоснабжения, а также в случае предоставления прав владения и (или) пользования такими объектами, устройствами или сооружениями третьим лицам абонент в течение 3 рабочих дней со дня наступления одного из указанных событий направляет </w:t>
      </w:r>
      <w:r w:rsidRPr="00546D1B">
        <w:rPr>
          <w:rFonts w:ascii="Times New Roman" w:hAnsi="Times New Roman" w:cs="Times New Roman"/>
          <w:sz w:val="24"/>
          <w:szCs w:val="24"/>
        </w:rPr>
        <w:t>МУП «Водоканал»</w:t>
      </w:r>
      <w:r>
        <w:rPr>
          <w:rFonts w:ascii="Times New Roman" w:hAnsi="Times New Roman" w:cs="Times New Roman"/>
          <w:sz w:val="24"/>
          <w:szCs w:val="24"/>
        </w:rPr>
        <w:t xml:space="preserve"> </w:t>
      </w:r>
      <w:r w:rsidRPr="00EF64EE">
        <w:rPr>
          <w:rFonts w:ascii="Times New Roman" w:hAnsi="Times New Roman" w:cs="Times New Roman"/>
          <w:sz w:val="24"/>
          <w:szCs w:val="24"/>
        </w:rPr>
        <w:t>письменное уведомление с указанием лиц, к которым перешли эти права, документов, являющихся основанием перехода прав, и вида переданного права с приложением заверенных надлежащим образом копий документов, являющихся основанием перехода прав.</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Такое уведомление направляется любым доступным способом, позволяющим подтвердить получение такого уведомления адресатом.</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29. Уведомление считается полученным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с даты почтового уведомления о вручении или с даты подписи уполномоченного представителя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свидетельствующей о получении уведомления, либо иной даты в соответствии с выбранным способом направления.</w:t>
      </w:r>
    </w:p>
    <w:p w:rsidR="0050557E" w:rsidRPr="00EF64EE" w:rsidRDefault="0050557E" w:rsidP="006B7023">
      <w:pPr>
        <w:pStyle w:val="ConsPlusNormal"/>
        <w:ind w:firstLine="540"/>
        <w:jc w:val="both"/>
        <w:rPr>
          <w:rFonts w:ascii="Times New Roman" w:hAnsi="Times New Roman" w:cs="Times New Roman"/>
          <w:sz w:val="24"/>
          <w:szCs w:val="24"/>
        </w:rPr>
      </w:pPr>
    </w:p>
    <w:p w:rsidR="0050557E" w:rsidRPr="00EF64EE" w:rsidRDefault="0050557E" w:rsidP="006B7023">
      <w:pPr>
        <w:pStyle w:val="ConsPlusNormal"/>
        <w:jc w:val="center"/>
        <w:outlineLvl w:val="1"/>
        <w:rPr>
          <w:rFonts w:ascii="Times New Roman" w:hAnsi="Times New Roman" w:cs="Times New Roman"/>
          <w:sz w:val="24"/>
          <w:szCs w:val="24"/>
        </w:rPr>
      </w:pPr>
      <w:r w:rsidRPr="00EF64EE">
        <w:rPr>
          <w:rFonts w:ascii="Times New Roman" w:hAnsi="Times New Roman" w:cs="Times New Roman"/>
          <w:sz w:val="24"/>
          <w:szCs w:val="24"/>
        </w:rPr>
        <w:t>X. Условия водоснабжения иных лиц, объекты которых</w:t>
      </w:r>
    </w:p>
    <w:p w:rsidR="0050557E" w:rsidRPr="00EF64EE" w:rsidRDefault="0050557E" w:rsidP="006B7023">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подключены к водопроводным сетям, принадлежащим абоненту</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30. Абонент представляет </w:t>
      </w:r>
      <w:r w:rsidRPr="00546D1B">
        <w:rPr>
          <w:rFonts w:ascii="Times New Roman" w:hAnsi="Times New Roman" w:cs="Times New Roman"/>
          <w:sz w:val="24"/>
          <w:szCs w:val="24"/>
        </w:rPr>
        <w:t>МУП «Водоканал»</w:t>
      </w:r>
      <w:r>
        <w:rPr>
          <w:rFonts w:ascii="Times New Roman" w:hAnsi="Times New Roman" w:cs="Times New Roman"/>
          <w:sz w:val="24"/>
          <w:szCs w:val="24"/>
        </w:rPr>
        <w:t xml:space="preserve"> </w:t>
      </w:r>
      <w:r w:rsidRPr="00EF64EE">
        <w:rPr>
          <w:rFonts w:ascii="Times New Roman" w:hAnsi="Times New Roman" w:cs="Times New Roman"/>
          <w:sz w:val="24"/>
          <w:szCs w:val="24"/>
        </w:rPr>
        <w:t>сведения о лицах, объекты которых подключены к водопроводным сетям, принадлежащим абоненту.</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31. Сведения о лицах, объекты которых подключены к водопроводным сетям, принадлежащим абоненту, представляются в письменной форме с указанием наименования таких лиц, срока подключения к водопроводным сетям, места и схемы подключения к водопроводным сетям, разрешенного отбора объема холодной воды и режима подачи холодной воды, а также наличия узла учета и места отбора проб холодной воды.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вправе запросить у абонента иные необходимые сведения и документы.</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32.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осуществляет водоснабжение иных лиц, объекты которых подключены к водопроводным сетям абонента, при условии, что такие лица заключили договор холодного водоснабжения или единый договор холодного водоснабжения и водоотведения с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w:t>
      </w:r>
    </w:p>
    <w:p w:rsidR="0050557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33.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не несет ответственности за нарушения условий настоящего договора, допущенные в отношении лиц, объекты которых подключены к водопроводным сетям абонента и которые не имеют договора холодного водоснабжения или единого договора холодного водоснабжения и водоотведения с </w:t>
      </w:r>
      <w:r w:rsidRPr="00546D1B">
        <w:rPr>
          <w:rFonts w:ascii="Times New Roman" w:hAnsi="Times New Roman" w:cs="Times New Roman"/>
          <w:sz w:val="24"/>
          <w:szCs w:val="24"/>
        </w:rPr>
        <w:t>МУП «Водоканал»</w:t>
      </w:r>
    </w:p>
    <w:p w:rsidR="0050557E" w:rsidRPr="00EF64EE" w:rsidRDefault="0050557E" w:rsidP="006B7023">
      <w:pPr>
        <w:pStyle w:val="ConsPlusNormal"/>
        <w:ind w:firstLine="540"/>
        <w:jc w:val="both"/>
        <w:rPr>
          <w:rFonts w:ascii="Times New Roman" w:hAnsi="Times New Roman" w:cs="Times New Roman"/>
          <w:sz w:val="24"/>
          <w:szCs w:val="24"/>
        </w:rPr>
      </w:pPr>
    </w:p>
    <w:p w:rsidR="0050557E" w:rsidRPr="00EF64EE" w:rsidRDefault="0050557E" w:rsidP="006B7023">
      <w:pPr>
        <w:pStyle w:val="ConsPlusNormal"/>
        <w:jc w:val="center"/>
        <w:outlineLvl w:val="1"/>
        <w:rPr>
          <w:rFonts w:ascii="Times New Roman" w:hAnsi="Times New Roman" w:cs="Times New Roman"/>
          <w:sz w:val="24"/>
          <w:szCs w:val="24"/>
        </w:rPr>
      </w:pPr>
      <w:r w:rsidRPr="00EF64EE">
        <w:rPr>
          <w:rFonts w:ascii="Times New Roman" w:hAnsi="Times New Roman" w:cs="Times New Roman"/>
          <w:sz w:val="24"/>
          <w:szCs w:val="24"/>
        </w:rPr>
        <w:t>XI. Порядок урегулирования споров и разногласий</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34.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35. Претензия направляется по адресу стороны, указанному в реквизитах договора, и должна содержать:</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а) сведения о заявителе (наименование, местонахождение, адрес);</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б) содержание спора и разногласий;</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в) сведения об объекте (объектах), в отношении которого возникли разногласия (полное наименование, местонахождение, правомочие на объект (объекты), которым обладает сторона, направившая претензию);</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г) другие сведения по усмотрению стороны.</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36. Сторона, получившая претензию, в течение 10 рабочих дней со дня ее получения обязана рассмотреть претензию и дать ответ.</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37. Стороны составляют акт об урегулировании разногласий.</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38. В случае недостижения сторонами согласия разногласия, возникшие из настоящего договора, подлежат урегулированию в суде в порядке, установленном законодательством Российской Федерации.</w:t>
      </w:r>
    </w:p>
    <w:p w:rsidR="0050557E" w:rsidRPr="00EF64EE" w:rsidRDefault="0050557E" w:rsidP="006B7023">
      <w:pPr>
        <w:pStyle w:val="ConsPlusNormal"/>
        <w:ind w:firstLine="540"/>
        <w:jc w:val="both"/>
        <w:rPr>
          <w:rFonts w:ascii="Times New Roman" w:hAnsi="Times New Roman" w:cs="Times New Roman"/>
          <w:sz w:val="24"/>
          <w:szCs w:val="24"/>
        </w:rPr>
      </w:pPr>
    </w:p>
    <w:p w:rsidR="0050557E" w:rsidRPr="00EF64EE" w:rsidRDefault="0050557E" w:rsidP="006B7023">
      <w:pPr>
        <w:pStyle w:val="ConsPlusNormal"/>
        <w:jc w:val="center"/>
        <w:outlineLvl w:val="1"/>
        <w:rPr>
          <w:rFonts w:ascii="Times New Roman" w:hAnsi="Times New Roman" w:cs="Times New Roman"/>
          <w:sz w:val="24"/>
          <w:szCs w:val="24"/>
        </w:rPr>
      </w:pPr>
      <w:r w:rsidRPr="00EF64EE">
        <w:rPr>
          <w:rFonts w:ascii="Times New Roman" w:hAnsi="Times New Roman" w:cs="Times New Roman"/>
          <w:sz w:val="24"/>
          <w:szCs w:val="24"/>
        </w:rPr>
        <w:t>XII. Ответственность сторон</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39.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40. В случае нарушения </w:t>
      </w:r>
      <w:r w:rsidRPr="00546D1B">
        <w:rPr>
          <w:rFonts w:ascii="Times New Roman" w:hAnsi="Times New Roman" w:cs="Times New Roman"/>
          <w:sz w:val="24"/>
          <w:szCs w:val="24"/>
        </w:rPr>
        <w:t>МУП «Водоканал»</w:t>
      </w:r>
      <w:r>
        <w:rPr>
          <w:rFonts w:ascii="Times New Roman" w:hAnsi="Times New Roman" w:cs="Times New Roman"/>
          <w:sz w:val="24"/>
          <w:szCs w:val="24"/>
        </w:rPr>
        <w:t xml:space="preserve"> </w:t>
      </w:r>
      <w:r w:rsidRPr="00EF64EE">
        <w:rPr>
          <w:rFonts w:ascii="Times New Roman" w:hAnsi="Times New Roman" w:cs="Times New Roman"/>
          <w:sz w:val="24"/>
          <w:szCs w:val="24"/>
        </w:rPr>
        <w:t>требований к качеству питьевой воды, режима подачи холодной воды, уровня давления холодной воды абонент вправе потребовать пропорционального снижения размера оплаты по настоящему договору в соответствующем расчетном периоде.</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Ответственность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за качество подаваемой холодной (питьевой) воды определяется до границы эксплуатационной ответственности по водопроводным сетям абонента и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установленной в соответствии с актом разграничения эксплуатационной ответственности.</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41. В случае неисполнения либо ненадлежащего исполнения абонентом обязательств по оплате настоящего договора </w:t>
      </w:r>
      <w:r w:rsidRPr="00546D1B">
        <w:rPr>
          <w:rFonts w:ascii="Times New Roman" w:hAnsi="Times New Roman" w:cs="Times New Roman"/>
          <w:sz w:val="24"/>
          <w:szCs w:val="24"/>
        </w:rPr>
        <w:t>МУП «Водоканал»</w:t>
      </w:r>
      <w:r>
        <w:rPr>
          <w:rFonts w:ascii="Times New Roman" w:hAnsi="Times New Roman" w:cs="Times New Roman"/>
          <w:sz w:val="24"/>
          <w:szCs w:val="24"/>
        </w:rPr>
        <w:t xml:space="preserve"> </w:t>
      </w:r>
      <w:r w:rsidRPr="00EF64EE">
        <w:rPr>
          <w:rFonts w:ascii="Times New Roman" w:hAnsi="Times New Roman" w:cs="Times New Roman"/>
          <w:sz w:val="24"/>
          <w:szCs w:val="24"/>
        </w:rPr>
        <w:t>вправе потребовать от абонента уплаты пени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41(1). В случае неисполнения либо ненадлежащего исполнения абонентом обязанности по обеспечению доступа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к водопроводным сетям и устройствам на них для проведения работ абонент несет обязанность по возмещению причиненных в результате этого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другим абонентам, транзитным организациям и (или) иным лицам убытков.</w:t>
      </w:r>
    </w:p>
    <w:p w:rsidR="0050557E" w:rsidRPr="00EF64EE" w:rsidRDefault="0050557E" w:rsidP="006B7023">
      <w:pPr>
        <w:pStyle w:val="ConsPlusNormal"/>
        <w:ind w:firstLine="540"/>
        <w:jc w:val="both"/>
        <w:rPr>
          <w:rFonts w:ascii="Times New Roman" w:hAnsi="Times New Roman" w:cs="Times New Roman"/>
          <w:sz w:val="24"/>
          <w:szCs w:val="24"/>
        </w:rPr>
      </w:pPr>
    </w:p>
    <w:p w:rsidR="0050557E" w:rsidRPr="00EF64EE" w:rsidRDefault="0050557E" w:rsidP="006B7023">
      <w:pPr>
        <w:pStyle w:val="ConsPlusNormal"/>
        <w:jc w:val="center"/>
        <w:outlineLvl w:val="1"/>
        <w:rPr>
          <w:rFonts w:ascii="Times New Roman" w:hAnsi="Times New Roman" w:cs="Times New Roman"/>
          <w:sz w:val="24"/>
          <w:szCs w:val="24"/>
        </w:rPr>
      </w:pPr>
      <w:r w:rsidRPr="00EF64EE">
        <w:rPr>
          <w:rFonts w:ascii="Times New Roman" w:hAnsi="Times New Roman" w:cs="Times New Roman"/>
          <w:sz w:val="24"/>
          <w:szCs w:val="24"/>
        </w:rPr>
        <w:t>XIII. Обстоятельства непреодолимой силы</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42.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43.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50557E" w:rsidRPr="00EF64EE" w:rsidRDefault="0050557E" w:rsidP="006B7023">
      <w:pPr>
        <w:pStyle w:val="ConsPlusNormal"/>
        <w:ind w:firstLine="540"/>
        <w:jc w:val="both"/>
        <w:rPr>
          <w:rFonts w:ascii="Times New Roman" w:hAnsi="Times New Roman" w:cs="Times New Roman"/>
          <w:sz w:val="24"/>
          <w:szCs w:val="24"/>
        </w:rPr>
      </w:pPr>
    </w:p>
    <w:p w:rsidR="0050557E" w:rsidRPr="00EF64EE" w:rsidRDefault="0050557E" w:rsidP="006B7023">
      <w:pPr>
        <w:pStyle w:val="ConsPlusNormal"/>
        <w:jc w:val="center"/>
        <w:outlineLvl w:val="1"/>
        <w:rPr>
          <w:rFonts w:ascii="Times New Roman" w:hAnsi="Times New Roman" w:cs="Times New Roman"/>
          <w:sz w:val="24"/>
          <w:szCs w:val="24"/>
        </w:rPr>
      </w:pPr>
      <w:r w:rsidRPr="00EF64EE">
        <w:rPr>
          <w:rFonts w:ascii="Times New Roman" w:hAnsi="Times New Roman" w:cs="Times New Roman"/>
          <w:sz w:val="24"/>
          <w:szCs w:val="24"/>
        </w:rPr>
        <w:t>XIV. Действие договора</w:t>
      </w:r>
    </w:p>
    <w:p w:rsidR="0050557E" w:rsidRPr="00A91BE2" w:rsidRDefault="0050557E" w:rsidP="006F548B">
      <w:pPr>
        <w:pStyle w:val="ConsPlusNonformat"/>
        <w:jc w:val="both"/>
        <w:rPr>
          <w:rFonts w:ascii="Times New Roman" w:hAnsi="Times New Roman" w:cs="Times New Roman"/>
          <w:sz w:val="24"/>
          <w:szCs w:val="24"/>
        </w:rPr>
      </w:pPr>
      <w:r w:rsidRPr="00EF64EE">
        <w:rPr>
          <w:rFonts w:ascii="Times New Roman" w:hAnsi="Times New Roman" w:cs="Times New Roman"/>
          <w:sz w:val="24"/>
          <w:szCs w:val="24"/>
        </w:rPr>
        <w:t xml:space="preserve">    </w:t>
      </w:r>
      <w:r>
        <w:rPr>
          <w:rFonts w:ascii="Times New Roman" w:hAnsi="Times New Roman" w:cs="Times New Roman"/>
          <w:sz w:val="24"/>
          <w:szCs w:val="24"/>
        </w:rPr>
        <w:t xml:space="preserve">     44</w:t>
      </w:r>
      <w:r w:rsidRPr="00CF1E23">
        <w:rPr>
          <w:rFonts w:ascii="Times New Roman" w:hAnsi="Times New Roman" w:cs="Times New Roman"/>
          <w:sz w:val="24"/>
          <w:szCs w:val="24"/>
        </w:rPr>
        <w:t xml:space="preserve">. Настоящий договор вступает в силу с </w:t>
      </w:r>
      <w:r>
        <w:rPr>
          <w:rFonts w:ascii="Times New Roman" w:hAnsi="Times New Roman" w:cs="Times New Roman"/>
          <w:sz w:val="24"/>
          <w:szCs w:val="24"/>
        </w:rPr>
        <w:t xml:space="preserve"> </w:t>
      </w:r>
      <w:r w:rsidRPr="0072043C">
        <w:rPr>
          <w:rFonts w:ascii="Times New Roman" w:hAnsi="Times New Roman" w:cs="Times New Roman"/>
          <w:sz w:val="24"/>
          <w:szCs w:val="24"/>
        </w:rPr>
        <w:t xml:space="preserve"> </w:t>
      </w:r>
      <w:r w:rsidRPr="00A91BE2">
        <w:rPr>
          <w:rFonts w:ascii="Times New Roman" w:hAnsi="Times New Roman" w:cs="Times New Roman"/>
          <w:sz w:val="24"/>
          <w:szCs w:val="24"/>
        </w:rPr>
        <w:t xml:space="preserve">«_____» __________ 202____г.   </w:t>
      </w:r>
    </w:p>
    <w:p w:rsidR="0050557E" w:rsidRPr="00A91BE2" w:rsidRDefault="0050557E" w:rsidP="00A91BE2">
      <w:pPr>
        <w:pStyle w:val="ConsPlusNonformat"/>
        <w:jc w:val="both"/>
        <w:rPr>
          <w:rFonts w:ascii="Times New Roman" w:hAnsi="Times New Roman" w:cs="Times New Roman"/>
          <w:sz w:val="24"/>
          <w:szCs w:val="24"/>
        </w:rPr>
      </w:pPr>
      <w:r w:rsidRPr="00A91BE2">
        <w:rPr>
          <w:rFonts w:ascii="Times New Roman" w:hAnsi="Times New Roman" w:cs="Times New Roman"/>
          <w:sz w:val="24"/>
          <w:szCs w:val="24"/>
        </w:rPr>
        <w:t xml:space="preserve">         45. Настоящий договор заключен на срок с «_____» __________ 202____г. по «_____» __________ 202____г.</w:t>
      </w:r>
    </w:p>
    <w:p w:rsidR="0050557E" w:rsidRPr="00A91BE2" w:rsidRDefault="0050557E" w:rsidP="00A91BE2">
      <w:pPr>
        <w:pStyle w:val="ConsPlusNonformat"/>
        <w:jc w:val="both"/>
        <w:rPr>
          <w:rFonts w:ascii="Times New Roman" w:hAnsi="Times New Roman" w:cs="Times New Roman"/>
          <w:sz w:val="24"/>
          <w:szCs w:val="24"/>
        </w:rPr>
      </w:pPr>
      <w:r w:rsidRPr="00A91BE2">
        <w:rPr>
          <w:rFonts w:ascii="Times New Roman" w:hAnsi="Times New Roman" w:cs="Times New Roman"/>
          <w:b/>
          <w:bCs/>
          <w:sz w:val="24"/>
          <w:szCs w:val="24"/>
        </w:rPr>
        <w:t xml:space="preserve">         </w:t>
      </w:r>
      <w:r w:rsidRPr="00A91BE2">
        <w:rPr>
          <w:rFonts w:ascii="Times New Roman" w:hAnsi="Times New Roman" w:cs="Times New Roman"/>
          <w:sz w:val="24"/>
          <w:szCs w:val="24"/>
        </w:rPr>
        <w:t>46. Настоящий договор считается ежегодно продленным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47. Настоящий договор может быть расторгнут до окончания срока его действия по обоюдному согласию сторон.</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48. В случае предусмотренного законодательством Российской Федерации отказа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xml:space="preserve"> от исполнения настоящего договора или его изменения в одностороннем порядке настоящий договор считается расторгнутым или измененным.</w:t>
      </w:r>
    </w:p>
    <w:p w:rsidR="0050557E" w:rsidRPr="00EF64EE" w:rsidRDefault="0050557E" w:rsidP="006B7023">
      <w:pPr>
        <w:pStyle w:val="ConsPlusNormal"/>
        <w:ind w:firstLine="540"/>
        <w:jc w:val="both"/>
        <w:rPr>
          <w:rFonts w:ascii="Times New Roman" w:hAnsi="Times New Roman" w:cs="Times New Roman"/>
          <w:sz w:val="24"/>
          <w:szCs w:val="24"/>
        </w:rPr>
      </w:pPr>
      <w:bookmarkStart w:id="6" w:name="P269"/>
      <w:bookmarkEnd w:id="6"/>
      <w:r w:rsidRPr="00EF64EE">
        <w:rPr>
          <w:rFonts w:ascii="Times New Roman" w:hAnsi="Times New Roman" w:cs="Times New Roman"/>
          <w:sz w:val="24"/>
          <w:szCs w:val="24"/>
        </w:rPr>
        <w:t xml:space="preserve">48(1). В случае перехода прав на объекты, в отношении которых осуществляется водоснабжение в соответствии с настоящим договором, договор считается расторгнутым с даты, указанной в уведомлении о переходе прав на объекты, представленном абонентом в </w:t>
      </w:r>
      <w:r w:rsidRPr="00546D1B">
        <w:rPr>
          <w:rFonts w:ascii="Times New Roman" w:hAnsi="Times New Roman" w:cs="Times New Roman"/>
          <w:sz w:val="24"/>
          <w:szCs w:val="24"/>
        </w:rPr>
        <w:t>МУП «Водоканал»</w:t>
      </w:r>
      <w:r>
        <w:rPr>
          <w:rFonts w:ascii="Times New Roman" w:hAnsi="Times New Roman" w:cs="Times New Roman"/>
          <w:sz w:val="24"/>
          <w:szCs w:val="24"/>
        </w:rPr>
        <w:t xml:space="preserve"> </w:t>
      </w:r>
      <w:r w:rsidRPr="00EF64EE">
        <w:rPr>
          <w:rFonts w:ascii="Times New Roman" w:hAnsi="Times New Roman" w:cs="Times New Roman"/>
          <w:sz w:val="24"/>
          <w:szCs w:val="24"/>
        </w:rPr>
        <w:t xml:space="preserve">в порядке, предусмотренном </w:t>
      </w:r>
      <w:hyperlink w:anchor="P217" w:history="1">
        <w:r w:rsidRPr="00EF64EE">
          <w:rPr>
            <w:rFonts w:ascii="Times New Roman" w:hAnsi="Times New Roman" w:cs="Times New Roman"/>
            <w:color w:val="0000FF"/>
            <w:sz w:val="24"/>
            <w:szCs w:val="24"/>
          </w:rPr>
          <w:t>разделом IX</w:t>
        </w:r>
      </w:hyperlink>
      <w:r w:rsidRPr="00EF64EE">
        <w:rPr>
          <w:rFonts w:ascii="Times New Roman" w:hAnsi="Times New Roman" w:cs="Times New Roman"/>
          <w:sz w:val="24"/>
          <w:szCs w:val="24"/>
        </w:rPr>
        <w:t xml:space="preserve"> настоящего договора, но не ранее даты получения такого уведомления </w:t>
      </w:r>
      <w:r w:rsidRPr="00546D1B">
        <w:rPr>
          <w:rFonts w:ascii="Times New Roman" w:hAnsi="Times New Roman" w:cs="Times New Roman"/>
          <w:sz w:val="24"/>
          <w:szCs w:val="24"/>
        </w:rPr>
        <w:t>МУП «Водоканал»</w:t>
      </w:r>
      <w:r w:rsidRPr="00EF64EE">
        <w:rPr>
          <w:rFonts w:ascii="Times New Roman" w:hAnsi="Times New Roman" w:cs="Times New Roman"/>
          <w:sz w:val="24"/>
          <w:szCs w:val="24"/>
        </w:rPr>
        <w:t>, либо с даты заключения договора холодного водоснабжения или единого договора холодного водоснабжения и водоотведения с лицом, к которому перешли эти права, в зависимости от того, какая из указанных дат наступила раньше.</w:t>
      </w:r>
    </w:p>
    <w:p w:rsidR="0050557E" w:rsidRPr="00EF64EE" w:rsidRDefault="0050557E" w:rsidP="006B7023">
      <w:pPr>
        <w:pStyle w:val="ConsPlusNormal"/>
        <w:ind w:firstLine="540"/>
        <w:jc w:val="both"/>
        <w:rPr>
          <w:rFonts w:ascii="Times New Roman" w:hAnsi="Times New Roman" w:cs="Times New Roman"/>
          <w:sz w:val="24"/>
          <w:szCs w:val="24"/>
        </w:rPr>
      </w:pPr>
    </w:p>
    <w:p w:rsidR="0050557E" w:rsidRPr="00EF64EE" w:rsidRDefault="0050557E" w:rsidP="006B7023">
      <w:pPr>
        <w:pStyle w:val="ConsPlusNormal"/>
        <w:jc w:val="center"/>
        <w:outlineLvl w:val="1"/>
        <w:rPr>
          <w:rFonts w:ascii="Times New Roman" w:hAnsi="Times New Roman" w:cs="Times New Roman"/>
          <w:sz w:val="24"/>
          <w:szCs w:val="24"/>
        </w:rPr>
      </w:pPr>
      <w:r w:rsidRPr="00EF64EE">
        <w:rPr>
          <w:rFonts w:ascii="Times New Roman" w:hAnsi="Times New Roman" w:cs="Times New Roman"/>
          <w:sz w:val="24"/>
          <w:szCs w:val="24"/>
        </w:rPr>
        <w:t>XV. Прочие условия</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49.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50. В случае изменения наименования, местонахождения или банковских реквизитов стороны 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 xml:space="preserve">51.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18" w:history="1">
        <w:r w:rsidRPr="00EF64EE">
          <w:rPr>
            <w:rFonts w:ascii="Times New Roman" w:hAnsi="Times New Roman" w:cs="Times New Roman"/>
            <w:color w:val="0000FF"/>
            <w:sz w:val="24"/>
            <w:szCs w:val="24"/>
          </w:rPr>
          <w:t>закона</w:t>
        </w:r>
      </w:hyperlink>
      <w:r w:rsidRPr="00EF64EE">
        <w:rPr>
          <w:rFonts w:ascii="Times New Roman" w:hAnsi="Times New Roman" w:cs="Times New Roman"/>
          <w:sz w:val="24"/>
          <w:szCs w:val="24"/>
        </w:rPr>
        <w:t xml:space="preserve"> "О водоснабжении и водоотведении" и иными нормативными правовыми актами Российской Федерации в сфере водоснабжения и водоотведения.</w:t>
      </w:r>
    </w:p>
    <w:p w:rsidR="0050557E" w:rsidRPr="00EF64E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52. Настоящий договор составлен в 2 экземплярах, имеющих равную юридическую силу.</w:t>
      </w:r>
    </w:p>
    <w:p w:rsidR="0050557E" w:rsidRDefault="0050557E" w:rsidP="006B7023">
      <w:pPr>
        <w:pStyle w:val="ConsPlusNormal"/>
        <w:ind w:firstLine="540"/>
        <w:jc w:val="both"/>
        <w:rPr>
          <w:rFonts w:ascii="Times New Roman" w:hAnsi="Times New Roman" w:cs="Times New Roman"/>
          <w:sz w:val="24"/>
          <w:szCs w:val="24"/>
        </w:rPr>
      </w:pPr>
      <w:r w:rsidRPr="00EF64EE">
        <w:rPr>
          <w:rFonts w:ascii="Times New Roman" w:hAnsi="Times New Roman" w:cs="Times New Roman"/>
          <w:sz w:val="24"/>
          <w:szCs w:val="24"/>
        </w:rPr>
        <w:t>53. Приложения к настоящему договору являются его неотъемлемой частью.</w:t>
      </w:r>
    </w:p>
    <w:p w:rsidR="0050557E" w:rsidRDefault="0050557E" w:rsidP="006B7023">
      <w:pPr>
        <w:pStyle w:val="ConsPlusNormal"/>
        <w:ind w:firstLine="540"/>
        <w:jc w:val="both"/>
        <w:rPr>
          <w:rFonts w:ascii="Times New Roman" w:hAnsi="Times New Roman" w:cs="Times New Roman"/>
          <w:sz w:val="24"/>
          <w:szCs w:val="24"/>
        </w:rPr>
      </w:pPr>
    </w:p>
    <w:tbl>
      <w:tblPr>
        <w:tblW w:w="0" w:type="auto"/>
        <w:tblInd w:w="2" w:type="dxa"/>
        <w:tblLook w:val="01E0"/>
      </w:tblPr>
      <w:tblGrid>
        <w:gridCol w:w="4731"/>
        <w:gridCol w:w="4732"/>
      </w:tblGrid>
      <w:tr w:rsidR="0050557E" w:rsidRPr="0039399C">
        <w:trPr>
          <w:trHeight w:val="5311"/>
        </w:trPr>
        <w:tc>
          <w:tcPr>
            <w:tcW w:w="4731" w:type="dxa"/>
          </w:tcPr>
          <w:p w:rsidR="0050557E" w:rsidRPr="0039399C" w:rsidRDefault="0050557E" w:rsidP="00CE09E5">
            <w:pPr>
              <w:autoSpaceDE w:val="0"/>
              <w:autoSpaceDN w:val="0"/>
              <w:adjustRightInd w:val="0"/>
              <w:spacing w:after="0" w:line="240" w:lineRule="auto"/>
              <w:jc w:val="both"/>
              <w:rPr>
                <w:rFonts w:ascii="Times New Roman" w:hAnsi="Times New Roman" w:cs="Times New Roman"/>
                <w:b/>
                <w:bCs/>
                <w:sz w:val="24"/>
                <w:szCs w:val="24"/>
              </w:rPr>
            </w:pPr>
            <w:r w:rsidRPr="0039399C">
              <w:rPr>
                <w:rFonts w:ascii="Times New Roman" w:hAnsi="Times New Roman" w:cs="Times New Roman"/>
                <w:b/>
                <w:bCs/>
                <w:sz w:val="24"/>
                <w:szCs w:val="24"/>
              </w:rPr>
              <w:t>МУП «Водоканал»</w:t>
            </w:r>
          </w:p>
          <w:p w:rsidR="0050557E" w:rsidRDefault="0050557E" w:rsidP="00127A43">
            <w:pPr>
              <w:tabs>
                <w:tab w:val="num" w:pos="0"/>
              </w:tabs>
              <w:spacing w:after="0" w:line="240" w:lineRule="auto"/>
              <w:rPr>
                <w:rFonts w:ascii="Times New Roman" w:hAnsi="Times New Roman" w:cs="Times New Roman"/>
                <w:sz w:val="24"/>
                <w:szCs w:val="24"/>
              </w:rPr>
            </w:pPr>
            <w:r>
              <w:rPr>
                <w:rFonts w:ascii="Times New Roman" w:hAnsi="Times New Roman" w:cs="Times New Roman"/>
                <w:sz w:val="24"/>
                <w:szCs w:val="24"/>
              </w:rPr>
              <w:t>347366, Ростовская обл., г.Волгодонск,</w:t>
            </w:r>
          </w:p>
          <w:p w:rsidR="0050557E" w:rsidRDefault="0050557E" w:rsidP="00127A43">
            <w:pPr>
              <w:tabs>
                <w:tab w:val="num" w:pos="0"/>
              </w:tabs>
              <w:spacing w:after="0" w:line="240" w:lineRule="auto"/>
              <w:rPr>
                <w:rFonts w:ascii="Times New Roman" w:hAnsi="Times New Roman" w:cs="Times New Roman"/>
                <w:sz w:val="24"/>
                <w:szCs w:val="24"/>
              </w:rPr>
            </w:pPr>
            <w:r>
              <w:rPr>
                <w:rFonts w:ascii="Times New Roman" w:hAnsi="Times New Roman" w:cs="Times New Roman"/>
                <w:sz w:val="24"/>
                <w:szCs w:val="24"/>
              </w:rPr>
              <w:t>ул.М.Горького, 2а, тел.(8639)  22-15-22; 21-28-11,</w:t>
            </w:r>
          </w:p>
          <w:p w:rsidR="0050557E" w:rsidRDefault="0050557E" w:rsidP="00127A43">
            <w:pPr>
              <w:tabs>
                <w:tab w:val="num" w:pos="0"/>
              </w:tabs>
              <w:spacing w:after="0" w:line="240" w:lineRule="auto"/>
              <w:rPr>
                <w:rFonts w:ascii="Times New Roman" w:hAnsi="Times New Roman" w:cs="Times New Roman"/>
                <w:sz w:val="24"/>
                <w:szCs w:val="24"/>
              </w:rPr>
            </w:pPr>
            <w:r>
              <w:rPr>
                <w:rFonts w:ascii="Times New Roman" w:hAnsi="Times New Roman" w:cs="Times New Roman"/>
                <w:sz w:val="24"/>
                <w:szCs w:val="24"/>
              </w:rPr>
              <w:t>факс 22-32-05</w:t>
            </w:r>
          </w:p>
          <w:p w:rsidR="0050557E" w:rsidRDefault="0050557E" w:rsidP="00127A43">
            <w:pPr>
              <w:pStyle w:val="BodyTextIndent"/>
              <w:ind w:firstLine="0"/>
              <w:rPr>
                <w:rFonts w:ascii="Times New Roman" w:hAnsi="Times New Roman" w:cs="Times New Roman"/>
                <w:sz w:val="24"/>
                <w:szCs w:val="24"/>
              </w:rPr>
            </w:pPr>
            <w:r>
              <w:rPr>
                <w:rFonts w:ascii="Times New Roman" w:hAnsi="Times New Roman" w:cs="Times New Roman"/>
                <w:sz w:val="24"/>
                <w:szCs w:val="24"/>
              </w:rPr>
              <w:t>ИНН 6143049157  КПП 614301001</w:t>
            </w:r>
          </w:p>
          <w:p w:rsidR="0050557E" w:rsidRDefault="0050557E" w:rsidP="00127A43">
            <w:pPr>
              <w:tabs>
                <w:tab w:val="num" w:pos="0"/>
              </w:tabs>
              <w:spacing w:after="0" w:line="240" w:lineRule="auto"/>
              <w:rPr>
                <w:rFonts w:ascii="Times New Roman" w:hAnsi="Times New Roman" w:cs="Times New Roman"/>
                <w:sz w:val="24"/>
                <w:szCs w:val="24"/>
              </w:rPr>
            </w:pPr>
            <w:r>
              <w:rPr>
                <w:rFonts w:ascii="Times New Roman" w:hAnsi="Times New Roman" w:cs="Times New Roman"/>
                <w:sz w:val="24"/>
                <w:szCs w:val="24"/>
              </w:rPr>
              <w:t>ОГРН 1026101937542</w:t>
            </w:r>
          </w:p>
          <w:p w:rsidR="0050557E" w:rsidRDefault="0050557E" w:rsidP="00127A43">
            <w:pPr>
              <w:pStyle w:val="BodyTextIndent"/>
              <w:ind w:firstLine="0"/>
              <w:rPr>
                <w:rFonts w:ascii="Times New Roman" w:hAnsi="Times New Roman" w:cs="Times New Roman"/>
                <w:sz w:val="24"/>
                <w:szCs w:val="24"/>
              </w:rPr>
            </w:pPr>
            <w:r>
              <w:rPr>
                <w:rFonts w:ascii="Times New Roman" w:hAnsi="Times New Roman" w:cs="Times New Roman"/>
                <w:sz w:val="24"/>
                <w:szCs w:val="24"/>
              </w:rPr>
              <w:t>р/с 40702810102300005667</w:t>
            </w:r>
          </w:p>
          <w:p w:rsidR="0050557E" w:rsidRDefault="0050557E" w:rsidP="00127A43">
            <w:pPr>
              <w:tabs>
                <w:tab w:val="num" w:pos="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Филиал «Центральный» Банка ВТБ </w:t>
            </w:r>
          </w:p>
          <w:p w:rsidR="0050557E" w:rsidRDefault="0050557E" w:rsidP="00127A43">
            <w:pPr>
              <w:tabs>
                <w:tab w:val="num" w:pos="0"/>
              </w:tabs>
              <w:spacing w:after="0" w:line="240" w:lineRule="auto"/>
              <w:rPr>
                <w:rFonts w:ascii="Times New Roman" w:hAnsi="Times New Roman" w:cs="Times New Roman"/>
                <w:sz w:val="24"/>
                <w:szCs w:val="24"/>
              </w:rPr>
            </w:pPr>
            <w:r>
              <w:rPr>
                <w:rFonts w:ascii="Times New Roman" w:hAnsi="Times New Roman" w:cs="Times New Roman"/>
                <w:sz w:val="24"/>
                <w:szCs w:val="24"/>
              </w:rPr>
              <w:t>(ПАО) в г.Москве</w:t>
            </w:r>
          </w:p>
          <w:p w:rsidR="0050557E" w:rsidRDefault="0050557E" w:rsidP="00127A43">
            <w:pPr>
              <w:tabs>
                <w:tab w:val="num" w:pos="0"/>
              </w:tabs>
              <w:spacing w:after="0" w:line="240" w:lineRule="auto"/>
              <w:rPr>
                <w:rFonts w:ascii="Times New Roman" w:hAnsi="Times New Roman" w:cs="Times New Roman"/>
                <w:sz w:val="24"/>
                <w:szCs w:val="24"/>
              </w:rPr>
            </w:pPr>
            <w:r>
              <w:rPr>
                <w:rFonts w:ascii="Times New Roman" w:hAnsi="Times New Roman" w:cs="Times New Roman"/>
                <w:sz w:val="24"/>
                <w:szCs w:val="24"/>
              </w:rPr>
              <w:t>к/с 30101810145250000411</w:t>
            </w:r>
          </w:p>
          <w:p w:rsidR="0050557E" w:rsidRPr="00F8607A" w:rsidRDefault="0050557E" w:rsidP="00127A43">
            <w:pPr>
              <w:pStyle w:val="BodyTextIndent"/>
              <w:ind w:firstLine="0"/>
              <w:rPr>
                <w:rFonts w:ascii="Times New Roman" w:hAnsi="Times New Roman" w:cs="Times New Roman"/>
                <w:sz w:val="24"/>
                <w:szCs w:val="24"/>
                <w:lang w:val="en-US"/>
              </w:rPr>
            </w:pPr>
            <w:r>
              <w:rPr>
                <w:rFonts w:ascii="Times New Roman" w:hAnsi="Times New Roman" w:cs="Times New Roman"/>
                <w:sz w:val="24"/>
                <w:szCs w:val="24"/>
              </w:rPr>
              <w:t>БИК</w:t>
            </w:r>
            <w:r w:rsidRPr="00F8607A">
              <w:rPr>
                <w:rFonts w:ascii="Times New Roman" w:hAnsi="Times New Roman" w:cs="Times New Roman"/>
                <w:sz w:val="24"/>
                <w:szCs w:val="24"/>
                <w:lang w:val="en-US"/>
              </w:rPr>
              <w:t xml:space="preserve"> 044525411</w:t>
            </w:r>
          </w:p>
          <w:p w:rsidR="0050557E" w:rsidRPr="00F8607A" w:rsidRDefault="0050557E" w:rsidP="00127A43">
            <w:pPr>
              <w:autoSpaceDE w:val="0"/>
              <w:autoSpaceDN w:val="0"/>
              <w:adjustRightInd w:val="0"/>
              <w:spacing w:after="0" w:line="240" w:lineRule="auto"/>
              <w:jc w:val="both"/>
              <w:rPr>
                <w:rFonts w:ascii="Times New Roman" w:hAnsi="Times New Roman" w:cs="Times New Roman"/>
                <w:sz w:val="24"/>
                <w:szCs w:val="24"/>
                <w:lang w:val="en-US"/>
              </w:rPr>
            </w:pPr>
            <w:r w:rsidRPr="00B279A3">
              <w:rPr>
                <w:rFonts w:ascii="Times New Roman" w:hAnsi="Times New Roman" w:cs="Times New Roman"/>
                <w:sz w:val="24"/>
                <w:szCs w:val="24"/>
                <w:lang w:val="en-US"/>
              </w:rPr>
              <w:t>E</w:t>
            </w:r>
            <w:r w:rsidRPr="00F8607A">
              <w:rPr>
                <w:rFonts w:ascii="Times New Roman" w:hAnsi="Times New Roman" w:cs="Times New Roman"/>
                <w:sz w:val="24"/>
                <w:szCs w:val="24"/>
                <w:lang w:val="en-US"/>
              </w:rPr>
              <w:t>-</w:t>
            </w:r>
            <w:r w:rsidRPr="00B279A3">
              <w:rPr>
                <w:rFonts w:ascii="Times New Roman" w:hAnsi="Times New Roman" w:cs="Times New Roman"/>
                <w:sz w:val="24"/>
                <w:szCs w:val="24"/>
                <w:lang w:val="en-US"/>
              </w:rPr>
              <w:t>mail</w:t>
            </w:r>
            <w:r w:rsidRPr="00F8607A">
              <w:rPr>
                <w:rFonts w:ascii="Times New Roman" w:hAnsi="Times New Roman" w:cs="Times New Roman"/>
                <w:sz w:val="24"/>
                <w:szCs w:val="24"/>
                <w:lang w:val="en-US"/>
              </w:rPr>
              <w:t>:</w:t>
            </w:r>
            <w:r>
              <w:rPr>
                <w:rFonts w:ascii="Times New Roman" w:hAnsi="Times New Roman" w:cs="Times New Roman"/>
                <w:sz w:val="24"/>
                <w:szCs w:val="24"/>
                <w:lang w:val="en-US"/>
              </w:rPr>
              <w:t xml:space="preserve"> info</w:t>
            </w:r>
            <w:r w:rsidRPr="00F8607A">
              <w:rPr>
                <w:rFonts w:ascii="Times New Roman" w:hAnsi="Times New Roman" w:cs="Times New Roman"/>
                <w:sz w:val="24"/>
                <w:szCs w:val="24"/>
                <w:lang w:val="en-US"/>
              </w:rPr>
              <w:t>@</w:t>
            </w:r>
            <w:r>
              <w:rPr>
                <w:rFonts w:ascii="Times New Roman" w:hAnsi="Times New Roman" w:cs="Times New Roman"/>
                <w:sz w:val="24"/>
                <w:szCs w:val="24"/>
                <w:lang w:val="en-US"/>
              </w:rPr>
              <w:t>vodokanalvolgodonsk</w:t>
            </w:r>
            <w:r w:rsidRPr="00F8607A">
              <w:rPr>
                <w:rFonts w:ascii="Times New Roman" w:hAnsi="Times New Roman" w:cs="Times New Roman"/>
                <w:sz w:val="24"/>
                <w:szCs w:val="24"/>
                <w:lang w:val="en-US"/>
              </w:rPr>
              <w:t>.</w:t>
            </w:r>
            <w:r>
              <w:rPr>
                <w:rFonts w:ascii="Times New Roman" w:hAnsi="Times New Roman" w:cs="Times New Roman"/>
                <w:sz w:val="24"/>
                <w:szCs w:val="24"/>
                <w:lang w:val="en-US"/>
              </w:rPr>
              <w:t>ru</w:t>
            </w:r>
          </w:p>
          <w:p w:rsidR="0050557E" w:rsidRPr="00127A43" w:rsidRDefault="0050557E" w:rsidP="00CE09E5">
            <w:pPr>
              <w:tabs>
                <w:tab w:val="left" w:pos="4320"/>
                <w:tab w:val="left" w:pos="4500"/>
              </w:tabs>
              <w:spacing w:after="0" w:line="240" w:lineRule="auto"/>
              <w:rPr>
                <w:rFonts w:ascii="Times New Roman" w:hAnsi="Times New Roman" w:cs="Times New Roman"/>
                <w:sz w:val="24"/>
                <w:szCs w:val="24"/>
                <w:lang w:val="en-US"/>
              </w:rPr>
            </w:pPr>
          </w:p>
          <w:p w:rsidR="0050557E" w:rsidRPr="00127A43" w:rsidRDefault="0050557E" w:rsidP="00CE09E5">
            <w:pPr>
              <w:autoSpaceDE w:val="0"/>
              <w:autoSpaceDN w:val="0"/>
              <w:adjustRightInd w:val="0"/>
              <w:spacing w:after="0" w:line="240" w:lineRule="auto"/>
              <w:jc w:val="both"/>
              <w:rPr>
                <w:rFonts w:ascii="Times New Roman" w:hAnsi="Times New Roman" w:cs="Times New Roman"/>
                <w:sz w:val="24"/>
                <w:szCs w:val="24"/>
                <w:lang w:val="en-US"/>
              </w:rPr>
            </w:pPr>
          </w:p>
          <w:p w:rsidR="0050557E" w:rsidRPr="00CE7CF8" w:rsidRDefault="0050557E" w:rsidP="00CE09E5">
            <w:pPr>
              <w:autoSpaceDE w:val="0"/>
              <w:autoSpaceDN w:val="0"/>
              <w:adjustRightInd w:val="0"/>
              <w:spacing w:after="0" w:line="240" w:lineRule="auto"/>
              <w:jc w:val="both"/>
              <w:rPr>
                <w:rFonts w:ascii="Times New Roman" w:hAnsi="Times New Roman" w:cs="Times New Roman"/>
                <w:sz w:val="24"/>
                <w:szCs w:val="24"/>
              </w:rPr>
            </w:pPr>
            <w:r w:rsidRPr="00CE7CF8">
              <w:rPr>
                <w:rFonts w:ascii="Times New Roman" w:hAnsi="Times New Roman" w:cs="Times New Roman"/>
                <w:sz w:val="24"/>
                <w:szCs w:val="24"/>
              </w:rPr>
              <w:t xml:space="preserve">_____________/ </w:t>
            </w:r>
            <w:r>
              <w:rPr>
                <w:rFonts w:ascii="Times New Roman" w:hAnsi="Times New Roman" w:cs="Times New Roman"/>
                <w:sz w:val="24"/>
                <w:szCs w:val="24"/>
              </w:rPr>
              <w:t>__________</w:t>
            </w:r>
            <w:r w:rsidRPr="00EA7A58">
              <w:rPr>
                <w:rFonts w:ascii="Times New Roman" w:hAnsi="Times New Roman" w:cs="Times New Roman"/>
                <w:sz w:val="24"/>
                <w:szCs w:val="24"/>
              </w:rPr>
              <w:t xml:space="preserve">                  </w:t>
            </w:r>
          </w:p>
          <w:p w:rsidR="0050557E" w:rsidRPr="0039399C" w:rsidRDefault="0050557E" w:rsidP="00CE09E5">
            <w:pPr>
              <w:autoSpaceDE w:val="0"/>
              <w:autoSpaceDN w:val="0"/>
              <w:adjustRightInd w:val="0"/>
              <w:spacing w:after="0" w:line="240" w:lineRule="auto"/>
              <w:jc w:val="both"/>
              <w:rPr>
                <w:rFonts w:ascii="Times New Roman" w:hAnsi="Times New Roman" w:cs="Times New Roman"/>
                <w:sz w:val="24"/>
                <w:szCs w:val="24"/>
              </w:rPr>
            </w:pPr>
          </w:p>
        </w:tc>
        <w:tc>
          <w:tcPr>
            <w:tcW w:w="4732" w:type="dxa"/>
          </w:tcPr>
          <w:p w:rsidR="0050557E" w:rsidRPr="0071726E" w:rsidRDefault="0050557E" w:rsidP="00CE09E5">
            <w:pPr>
              <w:tabs>
                <w:tab w:val="left" w:pos="4320"/>
                <w:tab w:val="left" w:pos="4500"/>
              </w:tabs>
              <w:spacing w:after="0" w:line="240" w:lineRule="auto"/>
              <w:rPr>
                <w:rFonts w:ascii="Times New Roman" w:hAnsi="Times New Roman" w:cs="Times New Roman"/>
                <w:b/>
                <w:bCs/>
                <w:sz w:val="24"/>
                <w:szCs w:val="24"/>
              </w:rPr>
            </w:pPr>
            <w:r w:rsidRPr="00CE7CF8">
              <w:rPr>
                <w:rFonts w:ascii="Times New Roman" w:hAnsi="Times New Roman" w:cs="Times New Roman"/>
                <w:sz w:val="24"/>
                <w:szCs w:val="24"/>
              </w:rPr>
              <w:t>«</w:t>
            </w:r>
            <w:r w:rsidRPr="0071726E">
              <w:rPr>
                <w:rFonts w:ascii="Times New Roman" w:hAnsi="Times New Roman" w:cs="Times New Roman"/>
                <w:sz w:val="24"/>
                <w:szCs w:val="24"/>
              </w:rPr>
              <w:t xml:space="preserve">Абонент» </w:t>
            </w:r>
            <w:r>
              <w:rPr>
                <w:rFonts w:ascii="Times New Roman" w:hAnsi="Times New Roman" w:cs="Times New Roman"/>
                <w:b/>
                <w:bCs/>
                <w:sz w:val="24"/>
                <w:szCs w:val="24"/>
              </w:rPr>
              <w:t>_______________</w:t>
            </w:r>
            <w:r w:rsidRPr="00592460">
              <w:rPr>
                <w:b/>
                <w:bCs/>
              </w:rPr>
              <w:t xml:space="preserve">  </w:t>
            </w:r>
          </w:p>
          <w:p w:rsidR="0050557E" w:rsidRDefault="0050557E" w:rsidP="00CE09E5">
            <w:pPr>
              <w:tabs>
                <w:tab w:val="left" w:pos="284"/>
                <w:tab w:val="left" w:pos="567"/>
                <w:tab w:val="left" w:pos="927"/>
              </w:tabs>
              <w:spacing w:after="0" w:line="240" w:lineRule="auto"/>
              <w:rPr>
                <w:rFonts w:ascii="Times New Roman" w:hAnsi="Times New Roman" w:cs="Times New Roman"/>
                <w:sz w:val="24"/>
                <w:szCs w:val="24"/>
              </w:rPr>
            </w:pPr>
          </w:p>
          <w:p w:rsidR="0050557E" w:rsidRDefault="0050557E" w:rsidP="00CE09E5">
            <w:pPr>
              <w:tabs>
                <w:tab w:val="left" w:pos="284"/>
                <w:tab w:val="left" w:pos="567"/>
                <w:tab w:val="left" w:pos="927"/>
              </w:tabs>
              <w:spacing w:after="0" w:line="240" w:lineRule="auto"/>
              <w:rPr>
                <w:rFonts w:ascii="Times New Roman" w:hAnsi="Times New Roman" w:cs="Times New Roman"/>
                <w:sz w:val="24"/>
                <w:szCs w:val="24"/>
              </w:rPr>
            </w:pPr>
          </w:p>
          <w:p w:rsidR="0050557E" w:rsidRDefault="0050557E" w:rsidP="00CE09E5">
            <w:pPr>
              <w:tabs>
                <w:tab w:val="left" w:pos="284"/>
                <w:tab w:val="left" w:pos="567"/>
                <w:tab w:val="left" w:pos="927"/>
              </w:tabs>
              <w:spacing w:after="0" w:line="240" w:lineRule="auto"/>
              <w:rPr>
                <w:rFonts w:ascii="Times New Roman" w:hAnsi="Times New Roman" w:cs="Times New Roman"/>
                <w:sz w:val="24"/>
                <w:szCs w:val="24"/>
              </w:rPr>
            </w:pPr>
          </w:p>
          <w:p w:rsidR="0050557E" w:rsidRDefault="0050557E" w:rsidP="00CE09E5">
            <w:pPr>
              <w:tabs>
                <w:tab w:val="left" w:pos="284"/>
                <w:tab w:val="left" w:pos="567"/>
                <w:tab w:val="left" w:pos="927"/>
              </w:tabs>
              <w:spacing w:after="0" w:line="240" w:lineRule="auto"/>
              <w:rPr>
                <w:rFonts w:ascii="Times New Roman" w:hAnsi="Times New Roman" w:cs="Times New Roman"/>
                <w:sz w:val="24"/>
                <w:szCs w:val="24"/>
              </w:rPr>
            </w:pPr>
          </w:p>
          <w:p w:rsidR="0050557E" w:rsidRPr="0039399C" w:rsidRDefault="0050557E" w:rsidP="00CE09E5">
            <w:pPr>
              <w:tabs>
                <w:tab w:val="left" w:pos="284"/>
                <w:tab w:val="left" w:pos="567"/>
                <w:tab w:val="left" w:pos="927"/>
              </w:tabs>
              <w:spacing w:after="0" w:line="240" w:lineRule="auto"/>
              <w:rPr>
                <w:rFonts w:ascii="Times New Roman" w:hAnsi="Times New Roman" w:cs="Times New Roman"/>
                <w:sz w:val="24"/>
                <w:szCs w:val="24"/>
              </w:rPr>
            </w:pPr>
          </w:p>
          <w:p w:rsidR="0050557E" w:rsidRDefault="0050557E" w:rsidP="00CE09E5">
            <w:pPr>
              <w:pStyle w:val="BodyTextIndent"/>
              <w:ind w:firstLine="0"/>
              <w:jc w:val="both"/>
              <w:rPr>
                <w:rFonts w:ascii="Times New Roman" w:hAnsi="Times New Roman" w:cs="Times New Roman"/>
                <w:sz w:val="24"/>
                <w:szCs w:val="24"/>
              </w:rPr>
            </w:pPr>
          </w:p>
          <w:p w:rsidR="0050557E" w:rsidRDefault="0050557E" w:rsidP="00CE09E5">
            <w:pPr>
              <w:pStyle w:val="BodyTextIndent"/>
              <w:ind w:firstLine="0"/>
              <w:jc w:val="both"/>
              <w:rPr>
                <w:rFonts w:ascii="Times New Roman" w:hAnsi="Times New Roman" w:cs="Times New Roman"/>
                <w:sz w:val="24"/>
                <w:szCs w:val="24"/>
              </w:rPr>
            </w:pPr>
          </w:p>
          <w:p w:rsidR="0050557E" w:rsidRDefault="0050557E" w:rsidP="00CE09E5">
            <w:pPr>
              <w:pStyle w:val="BodyTextIndent"/>
              <w:ind w:firstLine="0"/>
              <w:jc w:val="both"/>
              <w:rPr>
                <w:rFonts w:ascii="Times New Roman" w:hAnsi="Times New Roman" w:cs="Times New Roman"/>
                <w:sz w:val="24"/>
                <w:szCs w:val="24"/>
              </w:rPr>
            </w:pPr>
          </w:p>
          <w:p w:rsidR="0050557E" w:rsidRDefault="0050557E" w:rsidP="00CE09E5">
            <w:pPr>
              <w:pStyle w:val="BodyTextIndent"/>
              <w:ind w:firstLine="0"/>
              <w:jc w:val="both"/>
              <w:rPr>
                <w:rFonts w:ascii="Times New Roman" w:hAnsi="Times New Roman" w:cs="Times New Roman"/>
                <w:sz w:val="24"/>
                <w:szCs w:val="24"/>
              </w:rPr>
            </w:pPr>
          </w:p>
          <w:p w:rsidR="0050557E" w:rsidRDefault="0050557E" w:rsidP="00CE09E5">
            <w:pPr>
              <w:pStyle w:val="BodyTextIndent"/>
              <w:ind w:firstLine="0"/>
              <w:jc w:val="both"/>
              <w:rPr>
                <w:rFonts w:ascii="Times New Roman" w:hAnsi="Times New Roman" w:cs="Times New Roman"/>
                <w:sz w:val="24"/>
                <w:szCs w:val="24"/>
              </w:rPr>
            </w:pPr>
          </w:p>
          <w:p w:rsidR="0050557E" w:rsidRDefault="0050557E" w:rsidP="00CE09E5">
            <w:pPr>
              <w:pStyle w:val="BodyTextIndent"/>
              <w:ind w:firstLine="0"/>
              <w:jc w:val="both"/>
              <w:rPr>
                <w:rFonts w:ascii="Times New Roman" w:hAnsi="Times New Roman" w:cs="Times New Roman"/>
                <w:sz w:val="24"/>
                <w:szCs w:val="24"/>
              </w:rPr>
            </w:pPr>
          </w:p>
          <w:p w:rsidR="0050557E" w:rsidRDefault="0050557E" w:rsidP="00CE09E5">
            <w:pPr>
              <w:pStyle w:val="BodyTextIndent"/>
              <w:ind w:firstLine="0"/>
              <w:jc w:val="both"/>
              <w:rPr>
                <w:rFonts w:ascii="Times New Roman" w:hAnsi="Times New Roman" w:cs="Times New Roman"/>
                <w:sz w:val="24"/>
                <w:szCs w:val="24"/>
              </w:rPr>
            </w:pPr>
          </w:p>
          <w:p w:rsidR="0050557E" w:rsidRDefault="0050557E" w:rsidP="00CE09E5">
            <w:pPr>
              <w:pStyle w:val="BodyTextIndent"/>
              <w:ind w:firstLine="0"/>
              <w:jc w:val="both"/>
              <w:rPr>
                <w:rFonts w:ascii="Times New Roman" w:hAnsi="Times New Roman" w:cs="Times New Roman"/>
                <w:sz w:val="24"/>
                <w:szCs w:val="24"/>
              </w:rPr>
            </w:pPr>
          </w:p>
          <w:p w:rsidR="0050557E" w:rsidRDefault="0050557E" w:rsidP="00CE09E5">
            <w:pPr>
              <w:pStyle w:val="BodyTextIndent"/>
              <w:ind w:firstLine="0"/>
              <w:jc w:val="both"/>
              <w:rPr>
                <w:rFonts w:ascii="Times New Roman" w:hAnsi="Times New Roman" w:cs="Times New Roman"/>
                <w:sz w:val="24"/>
                <w:szCs w:val="24"/>
              </w:rPr>
            </w:pPr>
          </w:p>
          <w:p w:rsidR="0050557E" w:rsidRPr="0039399C" w:rsidRDefault="0050557E" w:rsidP="00CE09E5">
            <w:pPr>
              <w:pStyle w:val="BodyTextIndent"/>
              <w:ind w:firstLine="0"/>
              <w:jc w:val="both"/>
              <w:rPr>
                <w:rFonts w:ascii="Times New Roman" w:hAnsi="Times New Roman" w:cs="Times New Roman"/>
                <w:sz w:val="24"/>
                <w:szCs w:val="24"/>
              </w:rPr>
            </w:pPr>
            <w:r w:rsidRPr="0039399C">
              <w:rPr>
                <w:rFonts w:ascii="Times New Roman" w:hAnsi="Times New Roman" w:cs="Times New Roman"/>
                <w:sz w:val="24"/>
                <w:szCs w:val="24"/>
              </w:rPr>
              <w:t xml:space="preserve">___________/ </w:t>
            </w:r>
            <w:r>
              <w:rPr>
                <w:rFonts w:ascii="Times New Roman" w:hAnsi="Times New Roman" w:cs="Times New Roman"/>
                <w:sz w:val="24"/>
                <w:szCs w:val="24"/>
              </w:rPr>
              <w:t>___________</w:t>
            </w:r>
          </w:p>
          <w:p w:rsidR="0050557E" w:rsidRPr="0039399C" w:rsidRDefault="0050557E" w:rsidP="00CE09E5">
            <w:pPr>
              <w:tabs>
                <w:tab w:val="left" w:pos="284"/>
                <w:tab w:val="left" w:pos="567"/>
                <w:tab w:val="left" w:pos="927"/>
              </w:tabs>
              <w:spacing w:after="0" w:line="240" w:lineRule="auto"/>
              <w:rPr>
                <w:rFonts w:ascii="Times New Roman" w:hAnsi="Times New Roman" w:cs="Times New Roman"/>
                <w:sz w:val="24"/>
                <w:szCs w:val="24"/>
              </w:rPr>
            </w:pPr>
          </w:p>
          <w:p w:rsidR="0050557E" w:rsidRPr="0039399C" w:rsidRDefault="0050557E" w:rsidP="00CE09E5">
            <w:pPr>
              <w:tabs>
                <w:tab w:val="left" w:pos="284"/>
                <w:tab w:val="left" w:pos="567"/>
                <w:tab w:val="left" w:pos="927"/>
              </w:tabs>
              <w:spacing w:after="0" w:line="240" w:lineRule="auto"/>
              <w:rPr>
                <w:rFonts w:ascii="Times New Roman" w:hAnsi="Times New Roman" w:cs="Times New Roman"/>
                <w:sz w:val="24"/>
                <w:szCs w:val="24"/>
              </w:rPr>
            </w:pPr>
          </w:p>
          <w:p w:rsidR="0050557E" w:rsidRPr="0039399C" w:rsidRDefault="0050557E" w:rsidP="00CE09E5">
            <w:pPr>
              <w:autoSpaceDE w:val="0"/>
              <w:autoSpaceDN w:val="0"/>
              <w:adjustRightInd w:val="0"/>
              <w:spacing w:after="0" w:line="240" w:lineRule="auto"/>
              <w:jc w:val="both"/>
              <w:rPr>
                <w:rFonts w:ascii="Times New Roman" w:hAnsi="Times New Roman" w:cs="Times New Roman"/>
                <w:sz w:val="24"/>
                <w:szCs w:val="24"/>
              </w:rPr>
            </w:pPr>
          </w:p>
        </w:tc>
      </w:tr>
    </w:tbl>
    <w:p w:rsidR="0050557E" w:rsidRPr="00CF1E23" w:rsidRDefault="0050557E" w:rsidP="00BF5CA9">
      <w:pPr>
        <w:pStyle w:val="ConsPlusNormal"/>
        <w:jc w:val="right"/>
        <w:outlineLvl w:val="1"/>
        <w:rPr>
          <w:rFonts w:ascii="Times New Roman" w:hAnsi="Times New Roman" w:cs="Times New Roman"/>
          <w:sz w:val="24"/>
          <w:szCs w:val="24"/>
        </w:rPr>
      </w:pPr>
      <w:r w:rsidRPr="00CF1E23">
        <w:rPr>
          <w:rFonts w:ascii="Times New Roman" w:hAnsi="Times New Roman" w:cs="Times New Roman"/>
          <w:sz w:val="24"/>
          <w:szCs w:val="24"/>
        </w:rPr>
        <w:t>Приложение N 1</w:t>
      </w:r>
    </w:p>
    <w:p w:rsidR="0050557E" w:rsidRPr="00797DD7" w:rsidRDefault="0050557E" w:rsidP="00BF5CA9">
      <w:pPr>
        <w:autoSpaceDE w:val="0"/>
        <w:autoSpaceDN w:val="0"/>
        <w:adjustRightInd w:val="0"/>
        <w:spacing w:after="0" w:line="240" w:lineRule="auto"/>
        <w:jc w:val="right"/>
        <w:rPr>
          <w:rFonts w:ascii="Times New Roman" w:hAnsi="Times New Roman" w:cs="Times New Roman"/>
          <w:sz w:val="24"/>
          <w:szCs w:val="24"/>
        </w:rPr>
      </w:pPr>
      <w:r w:rsidRPr="00797DD7">
        <w:rPr>
          <w:rFonts w:ascii="Times New Roman" w:hAnsi="Times New Roman" w:cs="Times New Roman"/>
          <w:sz w:val="24"/>
          <w:szCs w:val="24"/>
        </w:rPr>
        <w:t xml:space="preserve">к договору № </w:t>
      </w:r>
      <w:r>
        <w:rPr>
          <w:rFonts w:ascii="Times New Roman" w:hAnsi="Times New Roman" w:cs="Times New Roman"/>
          <w:sz w:val="24"/>
          <w:szCs w:val="24"/>
        </w:rPr>
        <w:t xml:space="preserve">__________ </w:t>
      </w:r>
      <w:r w:rsidRPr="00797DD7">
        <w:rPr>
          <w:rFonts w:ascii="Times New Roman" w:hAnsi="Times New Roman" w:cs="Times New Roman"/>
          <w:sz w:val="24"/>
          <w:szCs w:val="24"/>
        </w:rPr>
        <w:t>от «</w:t>
      </w:r>
      <w:r>
        <w:rPr>
          <w:rFonts w:ascii="Times New Roman" w:hAnsi="Times New Roman" w:cs="Times New Roman"/>
          <w:sz w:val="24"/>
          <w:szCs w:val="24"/>
        </w:rPr>
        <w:t>_____</w:t>
      </w:r>
      <w:r w:rsidRPr="00797DD7">
        <w:rPr>
          <w:rFonts w:ascii="Times New Roman" w:hAnsi="Times New Roman" w:cs="Times New Roman"/>
          <w:sz w:val="24"/>
          <w:szCs w:val="24"/>
        </w:rPr>
        <w:t xml:space="preserve">» </w:t>
      </w:r>
      <w:r>
        <w:rPr>
          <w:rFonts w:ascii="Times New Roman" w:hAnsi="Times New Roman" w:cs="Times New Roman"/>
          <w:sz w:val="24"/>
          <w:szCs w:val="24"/>
        </w:rPr>
        <w:t>__________</w:t>
      </w:r>
      <w:r w:rsidRPr="00797DD7">
        <w:rPr>
          <w:rFonts w:ascii="Times New Roman" w:hAnsi="Times New Roman" w:cs="Times New Roman"/>
          <w:sz w:val="24"/>
          <w:szCs w:val="24"/>
        </w:rPr>
        <w:t xml:space="preserve"> 20</w:t>
      </w:r>
      <w:r>
        <w:rPr>
          <w:rFonts w:ascii="Times New Roman" w:hAnsi="Times New Roman" w:cs="Times New Roman"/>
          <w:sz w:val="24"/>
          <w:szCs w:val="24"/>
        </w:rPr>
        <w:t>2____</w:t>
      </w:r>
      <w:r w:rsidRPr="00797DD7">
        <w:rPr>
          <w:rFonts w:ascii="Times New Roman" w:hAnsi="Times New Roman" w:cs="Times New Roman"/>
          <w:sz w:val="24"/>
          <w:szCs w:val="24"/>
        </w:rPr>
        <w:t>г</w:t>
      </w:r>
      <w:r>
        <w:rPr>
          <w:rFonts w:ascii="Times New Roman" w:hAnsi="Times New Roman" w:cs="Times New Roman"/>
          <w:sz w:val="24"/>
          <w:szCs w:val="24"/>
        </w:rPr>
        <w:t>.</w:t>
      </w:r>
      <w:r w:rsidRPr="00797DD7">
        <w:rPr>
          <w:rFonts w:ascii="Times New Roman" w:hAnsi="Times New Roman" w:cs="Times New Roman"/>
          <w:sz w:val="24"/>
          <w:szCs w:val="24"/>
        </w:rPr>
        <w:t xml:space="preserve"> </w:t>
      </w:r>
    </w:p>
    <w:p w:rsidR="0050557E" w:rsidRPr="00CF1E23" w:rsidRDefault="0050557E" w:rsidP="00BF5CA9">
      <w:pPr>
        <w:pStyle w:val="ConsPlusNormal"/>
        <w:jc w:val="right"/>
        <w:rPr>
          <w:rFonts w:ascii="Times New Roman" w:hAnsi="Times New Roman" w:cs="Times New Roman"/>
          <w:sz w:val="24"/>
          <w:szCs w:val="24"/>
        </w:rPr>
      </w:pPr>
      <w:r w:rsidRPr="00CF1E23">
        <w:rPr>
          <w:rFonts w:ascii="Times New Roman" w:hAnsi="Times New Roman" w:cs="Times New Roman"/>
          <w:sz w:val="24"/>
          <w:szCs w:val="24"/>
        </w:rPr>
        <w:t>холодного водоснабжения</w:t>
      </w:r>
    </w:p>
    <w:p w:rsidR="0050557E" w:rsidRPr="00CF1E23" w:rsidRDefault="0050557E" w:rsidP="00BF5CA9">
      <w:pPr>
        <w:pStyle w:val="ConsPlusNormal"/>
        <w:jc w:val="right"/>
        <w:rPr>
          <w:rFonts w:ascii="Times New Roman" w:hAnsi="Times New Roman" w:cs="Times New Roman"/>
          <w:sz w:val="24"/>
          <w:szCs w:val="24"/>
        </w:rPr>
      </w:pPr>
      <w:r w:rsidRPr="00CF1E23">
        <w:rPr>
          <w:rFonts w:ascii="Times New Roman" w:hAnsi="Times New Roman" w:cs="Times New Roman"/>
          <w:sz w:val="24"/>
          <w:szCs w:val="24"/>
        </w:rPr>
        <w:t>и водоотведения</w:t>
      </w:r>
    </w:p>
    <w:p w:rsidR="0050557E" w:rsidRPr="00CF1E23" w:rsidRDefault="0050557E" w:rsidP="00BF5CA9">
      <w:pPr>
        <w:spacing w:after="1"/>
        <w:rPr>
          <w:rFonts w:ascii="Times New Roman" w:hAnsi="Times New Roman" w:cs="Times New Roman"/>
          <w:sz w:val="24"/>
          <w:szCs w:val="24"/>
        </w:rPr>
      </w:pPr>
    </w:p>
    <w:p w:rsidR="0050557E" w:rsidRPr="00CF1E23" w:rsidRDefault="0050557E" w:rsidP="00BF5CA9">
      <w:pPr>
        <w:pStyle w:val="ConsPlusNormal"/>
        <w:jc w:val="right"/>
        <w:rPr>
          <w:rFonts w:ascii="Times New Roman" w:hAnsi="Times New Roman" w:cs="Times New Roman"/>
          <w:sz w:val="24"/>
          <w:szCs w:val="24"/>
        </w:rPr>
      </w:pPr>
    </w:p>
    <w:p w:rsidR="0050557E" w:rsidRPr="00CF1E23" w:rsidRDefault="0050557E" w:rsidP="00BF5CA9">
      <w:pPr>
        <w:pStyle w:val="ConsPlusNormal"/>
        <w:jc w:val="both"/>
        <w:rPr>
          <w:rFonts w:ascii="Times New Roman" w:hAnsi="Times New Roman" w:cs="Times New Roman"/>
          <w:sz w:val="24"/>
          <w:szCs w:val="24"/>
        </w:rPr>
      </w:pPr>
    </w:p>
    <w:p w:rsidR="0050557E" w:rsidRPr="002C1493" w:rsidRDefault="0050557E" w:rsidP="002C1493">
      <w:pPr>
        <w:pStyle w:val="ConsPlusNonformat"/>
        <w:jc w:val="center"/>
        <w:rPr>
          <w:rFonts w:ascii="Times New Roman" w:hAnsi="Times New Roman" w:cs="Times New Roman"/>
          <w:b/>
          <w:bCs/>
          <w:sz w:val="24"/>
          <w:szCs w:val="24"/>
        </w:rPr>
      </w:pPr>
      <w:bookmarkStart w:id="7" w:name="P1522"/>
      <w:bookmarkEnd w:id="7"/>
      <w:r w:rsidRPr="002C1493">
        <w:rPr>
          <w:rFonts w:ascii="Times New Roman" w:hAnsi="Times New Roman" w:cs="Times New Roman"/>
          <w:b/>
          <w:bCs/>
          <w:sz w:val="24"/>
          <w:szCs w:val="24"/>
        </w:rPr>
        <w:t>АКТ</w:t>
      </w:r>
    </w:p>
    <w:p w:rsidR="0050557E" w:rsidRPr="002C1493" w:rsidRDefault="0050557E" w:rsidP="002C1493">
      <w:pPr>
        <w:pStyle w:val="ConsPlusNonformat"/>
        <w:jc w:val="center"/>
        <w:rPr>
          <w:rFonts w:ascii="Times New Roman" w:hAnsi="Times New Roman" w:cs="Times New Roman"/>
          <w:b/>
          <w:bCs/>
          <w:sz w:val="24"/>
          <w:szCs w:val="24"/>
        </w:rPr>
      </w:pPr>
      <w:r w:rsidRPr="002C1493">
        <w:rPr>
          <w:rFonts w:ascii="Times New Roman" w:hAnsi="Times New Roman" w:cs="Times New Roman"/>
          <w:b/>
          <w:bCs/>
          <w:sz w:val="24"/>
          <w:szCs w:val="24"/>
        </w:rPr>
        <w:t>разграничения балансовой принадлежности</w:t>
      </w:r>
    </w:p>
    <w:p w:rsidR="0050557E" w:rsidRPr="002C1493" w:rsidRDefault="0050557E" w:rsidP="002C1493">
      <w:pPr>
        <w:pStyle w:val="ConsPlusNonformat"/>
        <w:jc w:val="center"/>
        <w:rPr>
          <w:rFonts w:ascii="Times New Roman" w:hAnsi="Times New Roman" w:cs="Times New Roman"/>
          <w:b/>
          <w:bCs/>
          <w:sz w:val="24"/>
          <w:szCs w:val="24"/>
        </w:rPr>
      </w:pPr>
      <w:r w:rsidRPr="002C1493">
        <w:rPr>
          <w:rFonts w:ascii="Times New Roman" w:hAnsi="Times New Roman" w:cs="Times New Roman"/>
          <w:b/>
          <w:bCs/>
          <w:sz w:val="24"/>
          <w:szCs w:val="24"/>
        </w:rPr>
        <w:t>и эксплуатационной ответственности</w:t>
      </w:r>
    </w:p>
    <w:p w:rsidR="0050557E" w:rsidRPr="00CF1E23" w:rsidRDefault="0050557E" w:rsidP="00BF5CA9">
      <w:pPr>
        <w:pStyle w:val="ConsPlusNonformat"/>
        <w:jc w:val="both"/>
        <w:rPr>
          <w:rFonts w:ascii="Times New Roman" w:hAnsi="Times New Roman" w:cs="Times New Roman"/>
          <w:sz w:val="24"/>
          <w:szCs w:val="24"/>
        </w:rPr>
      </w:pPr>
    </w:p>
    <w:p w:rsidR="0050557E" w:rsidRPr="00A91BE2" w:rsidRDefault="0050557E" w:rsidP="00BF5CA9">
      <w:pPr>
        <w:tabs>
          <w:tab w:val="left" w:pos="4320"/>
          <w:tab w:val="left" w:pos="4500"/>
        </w:tabs>
        <w:spacing w:after="0" w:line="240" w:lineRule="auto"/>
        <w:jc w:val="both"/>
        <w:rPr>
          <w:rFonts w:ascii="Times New Roman" w:hAnsi="Times New Roman" w:cs="Times New Roman"/>
          <w:sz w:val="24"/>
          <w:szCs w:val="24"/>
        </w:rPr>
      </w:pPr>
      <w:r w:rsidRPr="00E631BA">
        <w:rPr>
          <w:rFonts w:ascii="Times New Roman" w:hAnsi="Times New Roman" w:cs="Times New Roman"/>
          <w:b/>
          <w:bCs/>
        </w:rPr>
        <w:t xml:space="preserve">         </w:t>
      </w:r>
      <w:r w:rsidRPr="00A91BE2">
        <w:rPr>
          <w:rFonts w:ascii="Times New Roman" w:hAnsi="Times New Roman" w:cs="Times New Roman"/>
          <w:sz w:val="24"/>
          <w:szCs w:val="24"/>
        </w:rPr>
        <w:t>Муниципальное унитарное предприятие муниципального образования «Город Волгодонск» «Водоканал», именуемое в дальнейшем МУП «Водоканал», в ли</w:t>
      </w:r>
      <w:r>
        <w:rPr>
          <w:rFonts w:ascii="Times New Roman" w:hAnsi="Times New Roman" w:cs="Times New Roman"/>
          <w:sz w:val="24"/>
          <w:szCs w:val="24"/>
        </w:rPr>
        <w:t>це  _______________________________</w:t>
      </w:r>
      <w:r w:rsidRPr="00A91BE2">
        <w:rPr>
          <w:rFonts w:ascii="Times New Roman" w:hAnsi="Times New Roman" w:cs="Times New Roman"/>
          <w:sz w:val="24"/>
          <w:szCs w:val="24"/>
        </w:rPr>
        <w:t>______________________________________________, действующей на основании ___________________________________________, с одной стороны Физическое лицо, именуемое в дальнейшем «Абонент» в лице Физическое лицо, именуемое в дальнейшем «Абонент» в лице __________________________________________,  действующего на основании _____________________________________________________________________ с другой стороны, именуемые в  дальнейшем  сторонами,  приняли решение об оформлении настоящего акта о том, что границей раздела балансовой принадлежности (эксплуатационной ответственности) по водопроводным и канализационным  сетям  абонента и МУП Водоканал является акт раздела границ обслуживания наружных сетей хозяйственно-питьевого водопровода между МУП «Водоканал» и _______________________</w:t>
      </w:r>
      <w:r w:rsidRPr="00A91BE2">
        <w:t xml:space="preserve"> </w:t>
      </w:r>
      <w:r w:rsidRPr="00A91BE2">
        <w:rPr>
          <w:sz w:val="28"/>
          <w:szCs w:val="28"/>
        </w:rPr>
        <w:t xml:space="preserve">  </w:t>
      </w:r>
      <w:r w:rsidRPr="00A91BE2">
        <w:rPr>
          <w:rFonts w:ascii="Times New Roman" w:hAnsi="Times New Roman" w:cs="Times New Roman"/>
          <w:sz w:val="24"/>
          <w:szCs w:val="24"/>
        </w:rPr>
        <w:t xml:space="preserve"> по адресу __________________.</w:t>
      </w:r>
    </w:p>
    <w:p w:rsidR="0050557E" w:rsidRPr="00A91BE2" w:rsidRDefault="0050557E" w:rsidP="00BF5CA9">
      <w:pPr>
        <w:pStyle w:val="ConsPlusNonformat"/>
        <w:jc w:val="both"/>
        <w:rPr>
          <w:rFonts w:ascii="Times New Roman" w:hAnsi="Times New Roman" w:cs="Times New Roman"/>
          <w:sz w:val="24"/>
          <w:szCs w:val="24"/>
        </w:rPr>
      </w:pPr>
    </w:p>
    <w:p w:rsidR="0050557E" w:rsidRPr="00CF1E23" w:rsidRDefault="0050557E" w:rsidP="00BF5CA9">
      <w:pPr>
        <w:pStyle w:val="BodyTextIndent"/>
        <w:spacing w:line="240" w:lineRule="atLeast"/>
        <w:ind w:firstLine="0"/>
        <w:jc w:val="both"/>
        <w:rPr>
          <w:rFonts w:ascii="Times New Roman" w:hAnsi="Times New Roman" w:cs="Times New Roman"/>
          <w:sz w:val="24"/>
          <w:szCs w:val="24"/>
        </w:rPr>
      </w:pPr>
    </w:p>
    <w:p w:rsidR="0050557E" w:rsidRPr="00EA7A58" w:rsidRDefault="0050557E" w:rsidP="00BF5CA9">
      <w:pPr>
        <w:tabs>
          <w:tab w:val="left" w:pos="4320"/>
          <w:tab w:val="left" w:pos="4500"/>
        </w:tabs>
        <w:spacing w:after="0" w:line="240" w:lineRule="auto"/>
        <w:rPr>
          <w:rFonts w:ascii="Times New Roman" w:hAnsi="Times New Roman" w:cs="Times New Roman"/>
          <w:sz w:val="24"/>
          <w:szCs w:val="24"/>
        </w:rPr>
      </w:pPr>
      <w:r w:rsidRPr="00D13669">
        <w:rPr>
          <w:rFonts w:ascii="Times New Roman" w:hAnsi="Times New Roman" w:cs="Times New Roman"/>
          <w:sz w:val="24"/>
          <w:szCs w:val="24"/>
        </w:rPr>
        <w:t>МУП «Водоканал</w:t>
      </w:r>
      <w:r w:rsidRPr="00EA7A58">
        <w:rPr>
          <w:rFonts w:ascii="Times New Roman" w:hAnsi="Times New Roman" w:cs="Times New Roman"/>
          <w:sz w:val="24"/>
          <w:szCs w:val="24"/>
        </w:rPr>
        <w:t xml:space="preserve">»                                             </w:t>
      </w:r>
      <w:r>
        <w:rPr>
          <w:rFonts w:ascii="Times New Roman" w:hAnsi="Times New Roman" w:cs="Times New Roman"/>
          <w:sz w:val="24"/>
          <w:szCs w:val="24"/>
        </w:rPr>
        <w:t>Абонент: ______________</w:t>
      </w:r>
      <w:r w:rsidRPr="00592460">
        <w:rPr>
          <w:b/>
          <w:bCs/>
        </w:rPr>
        <w:t xml:space="preserve"> </w:t>
      </w:r>
      <w:r>
        <w:rPr>
          <w:b/>
          <w:bCs/>
          <w:sz w:val="28"/>
          <w:szCs w:val="28"/>
        </w:rPr>
        <w:t xml:space="preserve"> </w:t>
      </w:r>
      <w:r w:rsidRPr="00B61160">
        <w:rPr>
          <w:b/>
          <w:bCs/>
          <w:sz w:val="28"/>
          <w:szCs w:val="28"/>
        </w:rPr>
        <w:t xml:space="preserve"> </w:t>
      </w:r>
      <w:r>
        <w:rPr>
          <w:rFonts w:ascii="Times New Roman" w:hAnsi="Times New Roman" w:cs="Times New Roman"/>
          <w:sz w:val="24"/>
          <w:szCs w:val="24"/>
        </w:rPr>
        <w:t xml:space="preserve"> </w:t>
      </w:r>
    </w:p>
    <w:p w:rsidR="0050557E" w:rsidRPr="00EA7A58" w:rsidRDefault="0050557E" w:rsidP="00BF5CA9">
      <w:pPr>
        <w:tabs>
          <w:tab w:val="left" w:pos="4320"/>
          <w:tab w:val="left" w:pos="4500"/>
        </w:tabs>
        <w:spacing w:after="0" w:line="240" w:lineRule="auto"/>
        <w:rPr>
          <w:rFonts w:ascii="Times New Roman" w:hAnsi="Times New Roman" w:cs="Times New Roman"/>
          <w:sz w:val="24"/>
          <w:szCs w:val="24"/>
        </w:rPr>
      </w:pPr>
    </w:p>
    <w:p w:rsidR="0050557E" w:rsidRPr="00EA7A58" w:rsidRDefault="0050557E" w:rsidP="00BF5CA9">
      <w:pPr>
        <w:pStyle w:val="ConsPlusNonformat"/>
        <w:rPr>
          <w:rFonts w:ascii="Times New Roman" w:hAnsi="Times New Roman" w:cs="Times New Roman"/>
          <w:sz w:val="24"/>
          <w:szCs w:val="24"/>
        </w:rPr>
      </w:pPr>
      <w:r w:rsidRPr="00EA7A58">
        <w:rPr>
          <w:rFonts w:ascii="Times New Roman" w:hAnsi="Times New Roman" w:cs="Times New Roman"/>
          <w:sz w:val="24"/>
          <w:szCs w:val="24"/>
        </w:rPr>
        <w:t xml:space="preserve">                                                                                                           </w:t>
      </w:r>
    </w:p>
    <w:p w:rsidR="0050557E" w:rsidRPr="00EA7A58" w:rsidRDefault="0050557E" w:rsidP="00BF5CA9">
      <w:pPr>
        <w:pStyle w:val="ConsPlusNonformat"/>
        <w:rPr>
          <w:rFonts w:ascii="Times New Roman" w:hAnsi="Times New Roman" w:cs="Times New Roman"/>
          <w:sz w:val="22"/>
          <w:szCs w:val="22"/>
        </w:rPr>
      </w:pPr>
      <w:r w:rsidRPr="00EA7A58">
        <w:rPr>
          <w:rFonts w:ascii="Times New Roman" w:hAnsi="Times New Roman" w:cs="Times New Roman"/>
          <w:sz w:val="24"/>
          <w:szCs w:val="24"/>
        </w:rPr>
        <w:t xml:space="preserve">_________________/ </w:t>
      </w:r>
      <w:r>
        <w:rPr>
          <w:rFonts w:ascii="Times New Roman" w:hAnsi="Times New Roman" w:cs="Times New Roman"/>
          <w:sz w:val="24"/>
          <w:szCs w:val="24"/>
        </w:rPr>
        <w:t>____________</w:t>
      </w:r>
      <w:r w:rsidRPr="00EA7A58">
        <w:rPr>
          <w:rFonts w:ascii="Times New Roman" w:hAnsi="Times New Roman" w:cs="Times New Roman"/>
          <w:sz w:val="24"/>
          <w:szCs w:val="24"/>
        </w:rPr>
        <w:t xml:space="preserve">                ________________/ </w:t>
      </w:r>
      <w:r>
        <w:rPr>
          <w:rFonts w:ascii="Times New Roman" w:hAnsi="Times New Roman" w:cs="Times New Roman"/>
          <w:sz w:val="24"/>
          <w:szCs w:val="24"/>
        </w:rPr>
        <w:t>______________</w:t>
      </w:r>
    </w:p>
    <w:p w:rsidR="0050557E" w:rsidRPr="00EA7A58" w:rsidRDefault="0050557E" w:rsidP="00BF5CA9">
      <w:pPr>
        <w:autoSpaceDE w:val="0"/>
        <w:autoSpaceDN w:val="0"/>
        <w:adjustRightInd w:val="0"/>
        <w:spacing w:after="0" w:line="240" w:lineRule="auto"/>
        <w:jc w:val="right"/>
        <w:rPr>
          <w:rFonts w:ascii="Times New Roman" w:hAnsi="Times New Roman" w:cs="Times New Roman"/>
          <w:sz w:val="24"/>
          <w:szCs w:val="24"/>
        </w:rPr>
      </w:pPr>
      <w:r w:rsidRPr="00EA7A58">
        <w:rPr>
          <w:rFonts w:ascii="Times New Roman" w:hAnsi="Times New Roman" w:cs="Times New Roman"/>
          <w:sz w:val="24"/>
          <w:szCs w:val="24"/>
        </w:rPr>
        <w:t xml:space="preserve"> </w:t>
      </w:r>
    </w:p>
    <w:p w:rsidR="0050557E" w:rsidRPr="00EA7A58" w:rsidRDefault="0050557E" w:rsidP="00BF5CA9">
      <w:pPr>
        <w:pStyle w:val="ConsPlusNonformat"/>
        <w:rPr>
          <w:rFonts w:ascii="Times New Roman" w:hAnsi="Times New Roman" w:cs="Times New Roman"/>
          <w:sz w:val="24"/>
          <w:szCs w:val="24"/>
        </w:rPr>
      </w:pPr>
      <w:r w:rsidRPr="00EA7A58">
        <w:rPr>
          <w:rFonts w:ascii="Times New Roman" w:hAnsi="Times New Roman" w:cs="Times New Roman"/>
          <w:sz w:val="24"/>
          <w:szCs w:val="24"/>
        </w:rPr>
        <w:t>"__" ___________ 20    г.                                   "__" ___________ 20    г.</w:t>
      </w:r>
    </w:p>
    <w:p w:rsidR="0050557E" w:rsidRPr="00E4110F" w:rsidRDefault="0050557E" w:rsidP="00CA10EA">
      <w:pPr>
        <w:pStyle w:val="ConsPlusNonformat"/>
        <w:rPr>
          <w:rFonts w:ascii="Times New Roman" w:hAnsi="Times New Roman" w:cs="Times New Roman"/>
          <w:sz w:val="24"/>
          <w:szCs w:val="24"/>
        </w:rPr>
      </w:pPr>
    </w:p>
    <w:p w:rsidR="0050557E" w:rsidRPr="00EF64EE" w:rsidRDefault="0050557E" w:rsidP="005A7492">
      <w:pPr>
        <w:pStyle w:val="ConsPlusNonformat"/>
        <w:jc w:val="both"/>
        <w:rPr>
          <w:rFonts w:ascii="Times New Roman" w:hAnsi="Times New Roman" w:cs="Times New Roman"/>
          <w:sz w:val="24"/>
          <w:szCs w:val="24"/>
        </w:rPr>
      </w:pPr>
    </w:p>
    <w:p w:rsidR="0050557E" w:rsidRPr="00EF64EE" w:rsidRDefault="0050557E" w:rsidP="005A7492">
      <w:pPr>
        <w:pStyle w:val="ConsPlusNormal"/>
        <w:ind w:firstLine="540"/>
        <w:jc w:val="both"/>
        <w:rPr>
          <w:rFonts w:ascii="Times New Roman" w:hAnsi="Times New Roman" w:cs="Times New Roman"/>
          <w:sz w:val="24"/>
          <w:szCs w:val="24"/>
        </w:rPr>
      </w:pPr>
    </w:p>
    <w:p w:rsidR="0050557E" w:rsidRPr="00EF64EE" w:rsidRDefault="0050557E" w:rsidP="005A7492">
      <w:pPr>
        <w:pStyle w:val="ConsPlusNormal"/>
        <w:ind w:firstLine="540"/>
        <w:jc w:val="both"/>
        <w:rPr>
          <w:rFonts w:ascii="Times New Roman" w:hAnsi="Times New Roman" w:cs="Times New Roman"/>
          <w:sz w:val="24"/>
          <w:szCs w:val="24"/>
        </w:rPr>
      </w:pPr>
    </w:p>
    <w:p w:rsidR="0050557E" w:rsidRPr="00EF64EE" w:rsidRDefault="0050557E" w:rsidP="005A7492">
      <w:pPr>
        <w:pStyle w:val="ConsPlusNormal"/>
        <w:ind w:firstLine="540"/>
        <w:jc w:val="both"/>
        <w:rPr>
          <w:rFonts w:ascii="Times New Roman" w:hAnsi="Times New Roman" w:cs="Times New Roman"/>
          <w:sz w:val="24"/>
          <w:szCs w:val="24"/>
        </w:rPr>
      </w:pPr>
    </w:p>
    <w:p w:rsidR="0050557E" w:rsidRPr="00EF64EE" w:rsidRDefault="0050557E" w:rsidP="005A7492">
      <w:pPr>
        <w:pStyle w:val="ConsPlusNormal"/>
        <w:rPr>
          <w:rFonts w:ascii="Times New Roman" w:hAnsi="Times New Roman" w:cs="Times New Roman"/>
          <w:sz w:val="24"/>
          <w:szCs w:val="24"/>
        </w:rPr>
      </w:pPr>
    </w:p>
    <w:p w:rsidR="0050557E" w:rsidRDefault="0050557E" w:rsidP="005A7492">
      <w:pPr>
        <w:pStyle w:val="ConsPlusNormal"/>
        <w:jc w:val="right"/>
        <w:outlineLvl w:val="1"/>
        <w:rPr>
          <w:rFonts w:ascii="Times New Roman" w:hAnsi="Times New Roman" w:cs="Times New Roman"/>
          <w:sz w:val="24"/>
          <w:szCs w:val="24"/>
        </w:rPr>
      </w:pPr>
    </w:p>
    <w:p w:rsidR="0050557E" w:rsidRDefault="0050557E" w:rsidP="005A7492">
      <w:pPr>
        <w:pStyle w:val="ConsPlusNormal"/>
        <w:jc w:val="right"/>
        <w:outlineLvl w:val="1"/>
        <w:rPr>
          <w:rFonts w:ascii="Times New Roman" w:hAnsi="Times New Roman" w:cs="Times New Roman"/>
          <w:sz w:val="24"/>
          <w:szCs w:val="24"/>
        </w:rPr>
      </w:pPr>
    </w:p>
    <w:p w:rsidR="0050557E" w:rsidRDefault="0050557E" w:rsidP="005A7492">
      <w:pPr>
        <w:pStyle w:val="ConsPlusNormal"/>
        <w:jc w:val="right"/>
        <w:outlineLvl w:val="1"/>
        <w:rPr>
          <w:rFonts w:ascii="Times New Roman" w:hAnsi="Times New Roman" w:cs="Times New Roman"/>
          <w:sz w:val="24"/>
          <w:szCs w:val="24"/>
        </w:rPr>
      </w:pPr>
    </w:p>
    <w:p w:rsidR="0050557E" w:rsidRDefault="0050557E" w:rsidP="005A7492">
      <w:pPr>
        <w:pStyle w:val="ConsPlusNormal"/>
        <w:jc w:val="right"/>
        <w:outlineLvl w:val="1"/>
        <w:rPr>
          <w:rFonts w:ascii="Times New Roman" w:hAnsi="Times New Roman" w:cs="Times New Roman"/>
          <w:sz w:val="24"/>
          <w:szCs w:val="24"/>
        </w:rPr>
      </w:pPr>
    </w:p>
    <w:p w:rsidR="0050557E" w:rsidRPr="00623482" w:rsidRDefault="0050557E" w:rsidP="00CA10EA">
      <w:pPr>
        <w:pStyle w:val="ConsPlusNormal"/>
        <w:pageBreakBefore/>
        <w:jc w:val="right"/>
        <w:rPr>
          <w:rFonts w:ascii="Times New Roman" w:hAnsi="Times New Roman" w:cs="Times New Roman"/>
          <w:sz w:val="24"/>
          <w:szCs w:val="24"/>
        </w:rPr>
      </w:pPr>
      <w:r w:rsidRPr="00623482">
        <w:rPr>
          <w:rFonts w:ascii="Times New Roman" w:hAnsi="Times New Roman" w:cs="Times New Roman"/>
          <w:sz w:val="24"/>
          <w:szCs w:val="24"/>
        </w:rPr>
        <w:t xml:space="preserve">Приложение N </w:t>
      </w:r>
      <w:r>
        <w:rPr>
          <w:rFonts w:ascii="Times New Roman" w:hAnsi="Times New Roman" w:cs="Times New Roman"/>
          <w:sz w:val="24"/>
          <w:szCs w:val="24"/>
        </w:rPr>
        <w:t>2</w:t>
      </w:r>
    </w:p>
    <w:p w:rsidR="0050557E" w:rsidRPr="00797DD7" w:rsidRDefault="0050557E" w:rsidP="00067C20">
      <w:pPr>
        <w:autoSpaceDE w:val="0"/>
        <w:autoSpaceDN w:val="0"/>
        <w:adjustRightInd w:val="0"/>
        <w:spacing w:after="0" w:line="240" w:lineRule="auto"/>
        <w:jc w:val="right"/>
        <w:rPr>
          <w:rFonts w:ascii="Times New Roman" w:hAnsi="Times New Roman" w:cs="Times New Roman"/>
          <w:sz w:val="24"/>
          <w:szCs w:val="24"/>
        </w:rPr>
      </w:pPr>
      <w:r w:rsidRPr="00797DD7">
        <w:rPr>
          <w:rFonts w:ascii="Times New Roman" w:hAnsi="Times New Roman" w:cs="Times New Roman"/>
          <w:sz w:val="24"/>
          <w:szCs w:val="24"/>
        </w:rPr>
        <w:t xml:space="preserve">к договору № </w:t>
      </w:r>
      <w:r>
        <w:rPr>
          <w:rFonts w:ascii="Times New Roman" w:hAnsi="Times New Roman" w:cs="Times New Roman"/>
          <w:sz w:val="24"/>
          <w:szCs w:val="24"/>
        </w:rPr>
        <w:t xml:space="preserve">__________ </w:t>
      </w:r>
      <w:r w:rsidRPr="00797DD7">
        <w:rPr>
          <w:rFonts w:ascii="Times New Roman" w:hAnsi="Times New Roman" w:cs="Times New Roman"/>
          <w:sz w:val="24"/>
          <w:szCs w:val="24"/>
        </w:rPr>
        <w:t>от «</w:t>
      </w:r>
      <w:r>
        <w:rPr>
          <w:rFonts w:ascii="Times New Roman" w:hAnsi="Times New Roman" w:cs="Times New Roman"/>
          <w:sz w:val="24"/>
          <w:szCs w:val="24"/>
        </w:rPr>
        <w:t>_____</w:t>
      </w:r>
      <w:r w:rsidRPr="00797DD7">
        <w:rPr>
          <w:rFonts w:ascii="Times New Roman" w:hAnsi="Times New Roman" w:cs="Times New Roman"/>
          <w:sz w:val="24"/>
          <w:szCs w:val="24"/>
        </w:rPr>
        <w:t xml:space="preserve">» </w:t>
      </w:r>
      <w:r>
        <w:rPr>
          <w:rFonts w:ascii="Times New Roman" w:hAnsi="Times New Roman" w:cs="Times New Roman"/>
          <w:sz w:val="24"/>
          <w:szCs w:val="24"/>
        </w:rPr>
        <w:t>__________</w:t>
      </w:r>
      <w:r w:rsidRPr="00797DD7">
        <w:rPr>
          <w:rFonts w:ascii="Times New Roman" w:hAnsi="Times New Roman" w:cs="Times New Roman"/>
          <w:sz w:val="24"/>
          <w:szCs w:val="24"/>
        </w:rPr>
        <w:t xml:space="preserve"> 20</w:t>
      </w:r>
      <w:r>
        <w:rPr>
          <w:rFonts w:ascii="Times New Roman" w:hAnsi="Times New Roman" w:cs="Times New Roman"/>
          <w:sz w:val="24"/>
          <w:szCs w:val="24"/>
        </w:rPr>
        <w:t>2____</w:t>
      </w:r>
      <w:r w:rsidRPr="00797DD7">
        <w:rPr>
          <w:rFonts w:ascii="Times New Roman" w:hAnsi="Times New Roman" w:cs="Times New Roman"/>
          <w:sz w:val="24"/>
          <w:szCs w:val="24"/>
        </w:rPr>
        <w:t>г</w:t>
      </w:r>
      <w:r>
        <w:rPr>
          <w:rFonts w:ascii="Times New Roman" w:hAnsi="Times New Roman" w:cs="Times New Roman"/>
          <w:sz w:val="24"/>
          <w:szCs w:val="24"/>
        </w:rPr>
        <w:t>.</w:t>
      </w:r>
      <w:r w:rsidRPr="00797DD7">
        <w:rPr>
          <w:rFonts w:ascii="Times New Roman" w:hAnsi="Times New Roman" w:cs="Times New Roman"/>
          <w:sz w:val="24"/>
          <w:szCs w:val="24"/>
        </w:rPr>
        <w:t xml:space="preserve"> </w:t>
      </w:r>
    </w:p>
    <w:p w:rsidR="0050557E" w:rsidRPr="00EF64EE" w:rsidRDefault="0050557E" w:rsidP="00CA10EA">
      <w:pPr>
        <w:pStyle w:val="ConsPlusNormal"/>
        <w:jc w:val="right"/>
        <w:rPr>
          <w:rFonts w:ascii="Times New Roman" w:hAnsi="Times New Roman" w:cs="Times New Roman"/>
          <w:sz w:val="24"/>
          <w:szCs w:val="24"/>
        </w:rPr>
      </w:pPr>
      <w:r w:rsidRPr="00623482">
        <w:rPr>
          <w:rFonts w:ascii="Times New Roman" w:hAnsi="Times New Roman" w:cs="Times New Roman"/>
          <w:sz w:val="24"/>
          <w:szCs w:val="24"/>
        </w:rPr>
        <w:t>холодного водоснабжения</w:t>
      </w:r>
    </w:p>
    <w:p w:rsidR="0050557E" w:rsidRPr="00EF64EE" w:rsidRDefault="0050557E" w:rsidP="005A7492">
      <w:pPr>
        <w:pStyle w:val="ConsPlusNormal"/>
        <w:jc w:val="right"/>
        <w:rPr>
          <w:rFonts w:ascii="Times New Roman" w:hAnsi="Times New Roman" w:cs="Times New Roman"/>
          <w:sz w:val="24"/>
          <w:szCs w:val="24"/>
        </w:rPr>
      </w:pPr>
    </w:p>
    <w:p w:rsidR="0050557E" w:rsidRPr="00EF64EE" w:rsidRDefault="0050557E" w:rsidP="005A7492">
      <w:pPr>
        <w:pStyle w:val="ConsPlusNormal"/>
        <w:rPr>
          <w:rFonts w:ascii="Times New Roman" w:hAnsi="Times New Roman" w:cs="Times New Roman"/>
          <w:sz w:val="24"/>
          <w:szCs w:val="24"/>
        </w:rPr>
      </w:pPr>
    </w:p>
    <w:p w:rsidR="0050557E" w:rsidRPr="002C1493" w:rsidRDefault="0050557E" w:rsidP="00CA10EA">
      <w:pPr>
        <w:pStyle w:val="ConsPlusNormal"/>
        <w:jc w:val="center"/>
        <w:rPr>
          <w:rFonts w:ascii="Times New Roman" w:hAnsi="Times New Roman" w:cs="Times New Roman"/>
          <w:b/>
          <w:bCs/>
          <w:sz w:val="24"/>
          <w:szCs w:val="24"/>
        </w:rPr>
      </w:pPr>
      <w:bookmarkStart w:id="8" w:name="P357"/>
      <w:bookmarkEnd w:id="8"/>
      <w:r w:rsidRPr="002C1493">
        <w:rPr>
          <w:rFonts w:ascii="Times New Roman" w:hAnsi="Times New Roman" w:cs="Times New Roman"/>
          <w:b/>
          <w:bCs/>
          <w:sz w:val="24"/>
          <w:szCs w:val="24"/>
        </w:rPr>
        <w:t>РЕЖИМ</w:t>
      </w:r>
    </w:p>
    <w:p w:rsidR="0050557E" w:rsidRPr="002C1493" w:rsidRDefault="0050557E" w:rsidP="00CA10EA">
      <w:pPr>
        <w:pStyle w:val="ConsPlusNormal"/>
        <w:jc w:val="center"/>
        <w:rPr>
          <w:rFonts w:ascii="Times New Roman" w:hAnsi="Times New Roman" w:cs="Times New Roman"/>
          <w:b/>
          <w:bCs/>
          <w:sz w:val="24"/>
          <w:szCs w:val="24"/>
        </w:rPr>
      </w:pPr>
      <w:r w:rsidRPr="002C1493">
        <w:rPr>
          <w:rFonts w:ascii="Times New Roman" w:hAnsi="Times New Roman" w:cs="Times New Roman"/>
          <w:b/>
          <w:bCs/>
          <w:sz w:val="24"/>
          <w:szCs w:val="24"/>
        </w:rPr>
        <w:t>подачи (потребления) холодной воды</w:t>
      </w:r>
    </w:p>
    <w:p w:rsidR="0050557E" w:rsidRPr="00EF64EE" w:rsidRDefault="0050557E" w:rsidP="00CA10EA">
      <w:pPr>
        <w:pStyle w:val="ConsPlusNormal"/>
        <w:jc w:val="center"/>
        <w:rPr>
          <w:rFonts w:ascii="Times New Roman" w:hAnsi="Times New Roman" w:cs="Times New Roman"/>
          <w:sz w:val="24"/>
          <w:szCs w:val="24"/>
        </w:rPr>
      </w:pPr>
    </w:p>
    <w:tbl>
      <w:tblPr>
        <w:tblW w:w="970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2505"/>
        <w:gridCol w:w="2211"/>
        <w:gridCol w:w="2211"/>
        <w:gridCol w:w="2211"/>
      </w:tblGrid>
      <w:tr w:rsidR="0050557E" w:rsidRPr="00EF64EE">
        <w:tc>
          <w:tcPr>
            <w:tcW w:w="567" w:type="dxa"/>
          </w:tcPr>
          <w:p w:rsidR="0050557E" w:rsidRDefault="0050557E" w:rsidP="00A51514">
            <w:pPr>
              <w:pStyle w:val="ConsPlusNormal"/>
              <w:jc w:val="center"/>
              <w:rPr>
                <w:rFonts w:ascii="Times New Roman" w:hAnsi="Times New Roman" w:cs="Times New Roman"/>
                <w:sz w:val="24"/>
                <w:szCs w:val="24"/>
              </w:rPr>
            </w:pPr>
          </w:p>
          <w:p w:rsidR="0050557E" w:rsidRPr="00EF64EE" w:rsidRDefault="0050557E" w:rsidP="00A51514">
            <w:pPr>
              <w:pStyle w:val="ConsPlusNormal"/>
              <w:jc w:val="center"/>
              <w:rPr>
                <w:rFonts w:ascii="Times New Roman" w:hAnsi="Times New Roman" w:cs="Times New Roman"/>
                <w:sz w:val="24"/>
                <w:szCs w:val="24"/>
              </w:rPr>
            </w:pPr>
          </w:p>
        </w:tc>
        <w:tc>
          <w:tcPr>
            <w:tcW w:w="2505"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Наименование объекта (ввода)</w:t>
            </w:r>
          </w:p>
        </w:tc>
        <w:tc>
          <w:tcPr>
            <w:tcW w:w="2211"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Гарантированный объем подачи холодной воды (отдельно для холодной питьевой и технической воды)</w:t>
            </w:r>
          </w:p>
        </w:tc>
        <w:tc>
          <w:tcPr>
            <w:tcW w:w="2211"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Гарантированный объем подачи холодной воды на нужды пожаротушения</w:t>
            </w:r>
          </w:p>
        </w:tc>
        <w:tc>
          <w:tcPr>
            <w:tcW w:w="2211"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Гарантированный уровень давления холодной воды (отдельно для холодной питьевой и технической воды)</w:t>
            </w:r>
          </w:p>
        </w:tc>
      </w:tr>
      <w:tr w:rsidR="0050557E" w:rsidRPr="00EF64EE">
        <w:tc>
          <w:tcPr>
            <w:tcW w:w="567"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1</w:t>
            </w:r>
          </w:p>
        </w:tc>
        <w:tc>
          <w:tcPr>
            <w:tcW w:w="2505"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2</w:t>
            </w:r>
          </w:p>
        </w:tc>
        <w:tc>
          <w:tcPr>
            <w:tcW w:w="2211"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3</w:t>
            </w:r>
          </w:p>
        </w:tc>
        <w:tc>
          <w:tcPr>
            <w:tcW w:w="2211"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4</w:t>
            </w:r>
          </w:p>
        </w:tc>
        <w:tc>
          <w:tcPr>
            <w:tcW w:w="2211"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5</w:t>
            </w:r>
          </w:p>
        </w:tc>
      </w:tr>
      <w:tr w:rsidR="0050557E" w:rsidRPr="00EF64EE">
        <w:tc>
          <w:tcPr>
            <w:tcW w:w="567" w:type="dxa"/>
          </w:tcPr>
          <w:p w:rsidR="0050557E" w:rsidRPr="00EF64EE" w:rsidRDefault="0050557E" w:rsidP="00A51514">
            <w:pPr>
              <w:pStyle w:val="ConsPlusNormal"/>
              <w:jc w:val="center"/>
              <w:rPr>
                <w:rFonts w:ascii="Times New Roman" w:hAnsi="Times New Roman" w:cs="Times New Roman"/>
                <w:sz w:val="24"/>
                <w:szCs w:val="24"/>
              </w:rPr>
            </w:pPr>
          </w:p>
        </w:tc>
        <w:tc>
          <w:tcPr>
            <w:tcW w:w="2505" w:type="dxa"/>
          </w:tcPr>
          <w:p w:rsidR="0050557E" w:rsidRPr="00457F9D" w:rsidRDefault="0050557E" w:rsidP="00067C20">
            <w:pPr>
              <w:pStyle w:val="ConsPlusNormal"/>
              <w:rPr>
                <w:rFonts w:ascii="Times New Roman" w:hAnsi="Times New Roman" w:cs="Times New Roman"/>
                <w:sz w:val="24"/>
                <w:szCs w:val="24"/>
              </w:rPr>
            </w:pPr>
          </w:p>
        </w:tc>
        <w:tc>
          <w:tcPr>
            <w:tcW w:w="2211" w:type="dxa"/>
          </w:tcPr>
          <w:p w:rsidR="0050557E" w:rsidRDefault="0050557E" w:rsidP="00E7026F">
            <w:pPr>
              <w:autoSpaceDE w:val="0"/>
              <w:autoSpaceDN w:val="0"/>
              <w:adjustRightInd w:val="0"/>
              <w:spacing w:after="0" w:line="240" w:lineRule="auto"/>
              <w:jc w:val="center"/>
              <w:rPr>
                <w:rFonts w:ascii="Times New Roman" w:hAnsi="Times New Roman" w:cs="Times New Roman"/>
                <w:sz w:val="24"/>
                <w:szCs w:val="24"/>
              </w:rPr>
            </w:pPr>
          </w:p>
          <w:p w:rsidR="0050557E" w:rsidRPr="00E7026F" w:rsidRDefault="0050557E" w:rsidP="00E7026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w:t>
            </w:r>
            <w:r w:rsidRPr="00E7026F">
              <w:rPr>
                <w:rFonts w:ascii="Times New Roman" w:hAnsi="Times New Roman" w:cs="Times New Roman"/>
                <w:sz w:val="24"/>
                <w:szCs w:val="24"/>
              </w:rPr>
              <w:t xml:space="preserve">  м</w:t>
            </w:r>
            <w:r w:rsidRPr="00E7026F">
              <w:rPr>
                <w:rFonts w:ascii="Times New Roman" w:hAnsi="Times New Roman" w:cs="Times New Roman"/>
                <w:sz w:val="24"/>
                <w:szCs w:val="24"/>
                <w:vertAlign w:val="superscript"/>
              </w:rPr>
              <w:t>3</w:t>
            </w:r>
          </w:p>
          <w:p w:rsidR="0050557E" w:rsidRPr="00E7026F" w:rsidRDefault="0050557E" w:rsidP="007265D3">
            <w:pPr>
              <w:autoSpaceDE w:val="0"/>
              <w:autoSpaceDN w:val="0"/>
              <w:adjustRightInd w:val="0"/>
              <w:spacing w:after="0" w:line="240" w:lineRule="auto"/>
              <w:jc w:val="both"/>
              <w:rPr>
                <w:rFonts w:ascii="Times New Roman" w:hAnsi="Times New Roman" w:cs="Times New Roman"/>
                <w:sz w:val="24"/>
                <w:szCs w:val="24"/>
              </w:rPr>
            </w:pPr>
          </w:p>
          <w:p w:rsidR="0050557E" w:rsidRPr="00F11B40" w:rsidRDefault="0050557E" w:rsidP="007265D3">
            <w:pPr>
              <w:autoSpaceDE w:val="0"/>
              <w:autoSpaceDN w:val="0"/>
              <w:adjustRightInd w:val="0"/>
              <w:spacing w:after="0" w:line="240" w:lineRule="auto"/>
              <w:jc w:val="both"/>
              <w:rPr>
                <w:rFonts w:ascii="Times New Roman" w:hAnsi="Times New Roman" w:cs="Times New Roman"/>
                <w:sz w:val="20"/>
                <w:szCs w:val="20"/>
              </w:rPr>
            </w:pPr>
          </w:p>
        </w:tc>
        <w:tc>
          <w:tcPr>
            <w:tcW w:w="2211" w:type="dxa"/>
          </w:tcPr>
          <w:p w:rsidR="0050557E" w:rsidRDefault="0050557E" w:rsidP="007265D3">
            <w:pPr>
              <w:spacing w:after="0" w:line="240" w:lineRule="auto"/>
              <w:rPr>
                <w:rFonts w:ascii="Times New Roman" w:hAnsi="Times New Roman" w:cs="Times New Roman"/>
                <w:sz w:val="20"/>
                <w:szCs w:val="20"/>
              </w:rPr>
            </w:pPr>
          </w:p>
          <w:p w:rsidR="0050557E" w:rsidRDefault="0050557E" w:rsidP="007265D3">
            <w:pPr>
              <w:spacing w:after="0" w:line="240" w:lineRule="auto"/>
              <w:rPr>
                <w:rFonts w:ascii="Times New Roman" w:hAnsi="Times New Roman" w:cs="Times New Roman"/>
                <w:sz w:val="20"/>
                <w:szCs w:val="20"/>
              </w:rPr>
            </w:pPr>
          </w:p>
          <w:p w:rsidR="0050557E" w:rsidRDefault="0050557E" w:rsidP="007265D3">
            <w:pPr>
              <w:spacing w:after="0" w:line="240" w:lineRule="auto"/>
              <w:rPr>
                <w:rFonts w:ascii="Times New Roman" w:hAnsi="Times New Roman" w:cs="Times New Roman"/>
                <w:sz w:val="20"/>
                <w:szCs w:val="20"/>
              </w:rPr>
            </w:pPr>
          </w:p>
          <w:p w:rsidR="0050557E" w:rsidRPr="00F11B40" w:rsidRDefault="0050557E" w:rsidP="007265D3">
            <w:pPr>
              <w:autoSpaceDE w:val="0"/>
              <w:autoSpaceDN w:val="0"/>
              <w:adjustRightInd w:val="0"/>
              <w:spacing w:after="0" w:line="240" w:lineRule="auto"/>
              <w:jc w:val="both"/>
              <w:rPr>
                <w:rFonts w:ascii="Times New Roman" w:hAnsi="Times New Roman" w:cs="Times New Roman"/>
                <w:sz w:val="24"/>
                <w:szCs w:val="24"/>
              </w:rPr>
            </w:pPr>
          </w:p>
        </w:tc>
        <w:tc>
          <w:tcPr>
            <w:tcW w:w="2211" w:type="dxa"/>
          </w:tcPr>
          <w:p w:rsidR="0050557E" w:rsidRDefault="0050557E" w:rsidP="007265D3">
            <w:pPr>
              <w:autoSpaceDE w:val="0"/>
              <w:autoSpaceDN w:val="0"/>
              <w:adjustRightInd w:val="0"/>
              <w:spacing w:after="0" w:line="240" w:lineRule="auto"/>
              <w:jc w:val="center"/>
              <w:rPr>
                <w:rFonts w:ascii="Times New Roman" w:hAnsi="Times New Roman" w:cs="Times New Roman"/>
                <w:sz w:val="24"/>
                <w:szCs w:val="24"/>
              </w:rPr>
            </w:pPr>
          </w:p>
          <w:p w:rsidR="0050557E" w:rsidRPr="00F11B40" w:rsidRDefault="0050557E" w:rsidP="007265D3">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________</w:t>
            </w:r>
            <w:r w:rsidRPr="00F11B40">
              <w:rPr>
                <w:rFonts w:ascii="Times New Roman" w:hAnsi="Times New Roman" w:cs="Times New Roman"/>
                <w:sz w:val="24"/>
                <w:szCs w:val="24"/>
              </w:rPr>
              <w:t>атм.</w:t>
            </w:r>
          </w:p>
        </w:tc>
      </w:tr>
    </w:tbl>
    <w:p w:rsidR="0050557E" w:rsidRPr="00EF64EE" w:rsidRDefault="0050557E" w:rsidP="005A7492">
      <w:pPr>
        <w:pStyle w:val="ConsPlusNormal"/>
        <w:jc w:val="both"/>
        <w:rPr>
          <w:rFonts w:ascii="Times New Roman" w:hAnsi="Times New Roman" w:cs="Times New Roman"/>
          <w:sz w:val="24"/>
          <w:szCs w:val="24"/>
        </w:rPr>
      </w:pPr>
    </w:p>
    <w:p w:rsidR="0050557E" w:rsidRPr="00E23C9F" w:rsidRDefault="0050557E" w:rsidP="00457F9D">
      <w:pPr>
        <w:pStyle w:val="ConsPlusNonformat"/>
        <w:rPr>
          <w:rFonts w:ascii="Times New Roman" w:hAnsi="Times New Roman" w:cs="Times New Roman"/>
          <w:sz w:val="24"/>
          <w:szCs w:val="24"/>
        </w:rPr>
      </w:pPr>
      <w:r w:rsidRPr="00EF64EE">
        <w:rPr>
          <w:rFonts w:ascii="Times New Roman" w:hAnsi="Times New Roman" w:cs="Times New Roman"/>
          <w:sz w:val="24"/>
          <w:szCs w:val="24"/>
        </w:rPr>
        <w:t xml:space="preserve">    Режим установлен на период с </w:t>
      </w:r>
      <w:r w:rsidRPr="00E23C9F">
        <w:rPr>
          <w:rFonts w:ascii="Times New Roman" w:hAnsi="Times New Roman" w:cs="Times New Roman"/>
          <w:sz w:val="24"/>
          <w:szCs w:val="24"/>
        </w:rPr>
        <w:t xml:space="preserve"> </w:t>
      </w:r>
      <w:r>
        <w:rPr>
          <w:rFonts w:ascii="Times New Roman" w:hAnsi="Times New Roman" w:cs="Times New Roman"/>
          <w:sz w:val="24"/>
          <w:szCs w:val="24"/>
        </w:rPr>
        <w:t>_____________</w:t>
      </w:r>
      <w:r w:rsidRPr="00E23C9F">
        <w:rPr>
          <w:rFonts w:ascii="Times New Roman" w:hAnsi="Times New Roman" w:cs="Times New Roman"/>
          <w:sz w:val="24"/>
          <w:szCs w:val="24"/>
        </w:rPr>
        <w:t xml:space="preserve"> по</w:t>
      </w:r>
      <w:r>
        <w:rPr>
          <w:rFonts w:ascii="Times New Roman" w:hAnsi="Times New Roman" w:cs="Times New Roman"/>
          <w:sz w:val="24"/>
          <w:szCs w:val="24"/>
        </w:rPr>
        <w:t>_____________ .</w:t>
      </w:r>
    </w:p>
    <w:p w:rsidR="0050557E" w:rsidRPr="00EF64EE" w:rsidRDefault="0050557E" w:rsidP="005A7492">
      <w:pPr>
        <w:pStyle w:val="ConsPlusNonformat"/>
        <w:jc w:val="both"/>
        <w:rPr>
          <w:rFonts w:ascii="Times New Roman" w:hAnsi="Times New Roman" w:cs="Times New Roman"/>
          <w:sz w:val="24"/>
          <w:szCs w:val="24"/>
        </w:rPr>
      </w:pPr>
      <w:r w:rsidRPr="00EF64EE">
        <w:rPr>
          <w:rFonts w:ascii="Times New Roman" w:hAnsi="Times New Roman" w:cs="Times New Roman"/>
          <w:sz w:val="24"/>
          <w:szCs w:val="24"/>
        </w:rPr>
        <w:t xml:space="preserve">    Допустимые  перерывы   в   продолжительности   подачи   холодной   воды</w:t>
      </w:r>
    </w:p>
    <w:p w:rsidR="0050557E" w:rsidRPr="00EF64EE" w:rsidRDefault="0050557E" w:rsidP="005A7492">
      <w:pPr>
        <w:pStyle w:val="ConsPlusNonformat"/>
        <w:jc w:val="both"/>
        <w:rPr>
          <w:rFonts w:ascii="Times New Roman" w:hAnsi="Times New Roman" w:cs="Times New Roman"/>
          <w:sz w:val="24"/>
          <w:szCs w:val="24"/>
        </w:rPr>
      </w:pPr>
      <w:r w:rsidRPr="00EF64EE">
        <w:rPr>
          <w:rFonts w:ascii="Times New Roman" w:hAnsi="Times New Roman" w:cs="Times New Roman"/>
          <w:sz w:val="24"/>
          <w:szCs w:val="24"/>
        </w:rPr>
        <w:t>__________________________________________________________________________.</w:t>
      </w:r>
    </w:p>
    <w:p w:rsidR="0050557E" w:rsidRPr="00EF64EE" w:rsidRDefault="0050557E" w:rsidP="005A7492">
      <w:pPr>
        <w:pStyle w:val="ConsPlusNonformat"/>
        <w:jc w:val="both"/>
        <w:rPr>
          <w:rFonts w:ascii="Times New Roman" w:hAnsi="Times New Roman" w:cs="Times New Roman"/>
          <w:sz w:val="24"/>
          <w:szCs w:val="24"/>
        </w:rPr>
      </w:pPr>
    </w:p>
    <w:p w:rsidR="0050557E" w:rsidRPr="00EA7A58" w:rsidRDefault="0050557E" w:rsidP="00A91BE2">
      <w:pPr>
        <w:tabs>
          <w:tab w:val="left" w:pos="4320"/>
          <w:tab w:val="left" w:pos="4500"/>
        </w:tabs>
        <w:spacing w:after="0" w:line="240" w:lineRule="auto"/>
        <w:rPr>
          <w:rFonts w:ascii="Times New Roman" w:hAnsi="Times New Roman" w:cs="Times New Roman"/>
          <w:sz w:val="24"/>
          <w:szCs w:val="24"/>
        </w:rPr>
      </w:pPr>
      <w:r w:rsidRPr="00D13669">
        <w:rPr>
          <w:rFonts w:ascii="Times New Roman" w:hAnsi="Times New Roman" w:cs="Times New Roman"/>
          <w:sz w:val="24"/>
          <w:szCs w:val="24"/>
        </w:rPr>
        <w:t>МУП «Водоканал</w:t>
      </w:r>
      <w:r w:rsidRPr="00EA7A58">
        <w:rPr>
          <w:rFonts w:ascii="Times New Roman" w:hAnsi="Times New Roman" w:cs="Times New Roman"/>
          <w:sz w:val="24"/>
          <w:szCs w:val="24"/>
        </w:rPr>
        <w:t xml:space="preserve">»                                             </w:t>
      </w:r>
      <w:r>
        <w:rPr>
          <w:rFonts w:ascii="Times New Roman" w:hAnsi="Times New Roman" w:cs="Times New Roman"/>
          <w:sz w:val="24"/>
          <w:szCs w:val="24"/>
        </w:rPr>
        <w:t>Абонент: ______________</w:t>
      </w:r>
      <w:r w:rsidRPr="00592460">
        <w:rPr>
          <w:b/>
          <w:bCs/>
        </w:rPr>
        <w:t xml:space="preserve"> </w:t>
      </w:r>
      <w:r>
        <w:rPr>
          <w:b/>
          <w:bCs/>
          <w:sz w:val="28"/>
          <w:szCs w:val="28"/>
        </w:rPr>
        <w:t xml:space="preserve"> </w:t>
      </w:r>
      <w:r w:rsidRPr="00B61160">
        <w:rPr>
          <w:b/>
          <w:bCs/>
          <w:sz w:val="28"/>
          <w:szCs w:val="28"/>
        </w:rPr>
        <w:t xml:space="preserve"> </w:t>
      </w:r>
      <w:r>
        <w:rPr>
          <w:rFonts w:ascii="Times New Roman" w:hAnsi="Times New Roman" w:cs="Times New Roman"/>
          <w:sz w:val="24"/>
          <w:szCs w:val="24"/>
        </w:rPr>
        <w:t xml:space="preserve"> </w:t>
      </w:r>
    </w:p>
    <w:p w:rsidR="0050557E" w:rsidRPr="00EA7A58" w:rsidRDefault="0050557E" w:rsidP="00A91BE2">
      <w:pPr>
        <w:tabs>
          <w:tab w:val="left" w:pos="4320"/>
          <w:tab w:val="left" w:pos="4500"/>
        </w:tabs>
        <w:spacing w:after="0" w:line="240" w:lineRule="auto"/>
        <w:rPr>
          <w:rFonts w:ascii="Times New Roman" w:hAnsi="Times New Roman" w:cs="Times New Roman"/>
          <w:sz w:val="24"/>
          <w:szCs w:val="24"/>
        </w:rPr>
      </w:pPr>
    </w:p>
    <w:p w:rsidR="0050557E" w:rsidRPr="00EA7A58" w:rsidRDefault="0050557E" w:rsidP="00A91BE2">
      <w:pPr>
        <w:pStyle w:val="ConsPlusNonformat"/>
        <w:rPr>
          <w:rFonts w:ascii="Times New Roman" w:hAnsi="Times New Roman" w:cs="Times New Roman"/>
          <w:sz w:val="24"/>
          <w:szCs w:val="24"/>
        </w:rPr>
      </w:pPr>
      <w:r w:rsidRPr="00EA7A58">
        <w:rPr>
          <w:rFonts w:ascii="Times New Roman" w:hAnsi="Times New Roman" w:cs="Times New Roman"/>
          <w:sz w:val="24"/>
          <w:szCs w:val="24"/>
        </w:rPr>
        <w:t xml:space="preserve">                                                                                                           </w:t>
      </w:r>
    </w:p>
    <w:p w:rsidR="0050557E" w:rsidRPr="00EA7A58" w:rsidRDefault="0050557E" w:rsidP="00A91BE2">
      <w:pPr>
        <w:pStyle w:val="ConsPlusNonformat"/>
        <w:rPr>
          <w:rFonts w:ascii="Times New Roman" w:hAnsi="Times New Roman" w:cs="Times New Roman"/>
          <w:sz w:val="22"/>
          <w:szCs w:val="22"/>
        </w:rPr>
      </w:pPr>
      <w:r w:rsidRPr="00EA7A58">
        <w:rPr>
          <w:rFonts w:ascii="Times New Roman" w:hAnsi="Times New Roman" w:cs="Times New Roman"/>
          <w:sz w:val="24"/>
          <w:szCs w:val="24"/>
        </w:rPr>
        <w:t xml:space="preserve">_________________/ </w:t>
      </w:r>
      <w:r>
        <w:rPr>
          <w:rFonts w:ascii="Times New Roman" w:hAnsi="Times New Roman" w:cs="Times New Roman"/>
          <w:sz w:val="24"/>
          <w:szCs w:val="24"/>
        </w:rPr>
        <w:t>____________</w:t>
      </w:r>
      <w:r w:rsidRPr="00EA7A58">
        <w:rPr>
          <w:rFonts w:ascii="Times New Roman" w:hAnsi="Times New Roman" w:cs="Times New Roman"/>
          <w:sz w:val="24"/>
          <w:szCs w:val="24"/>
        </w:rPr>
        <w:t xml:space="preserve">                ________________/ </w:t>
      </w:r>
      <w:r>
        <w:rPr>
          <w:rFonts w:ascii="Times New Roman" w:hAnsi="Times New Roman" w:cs="Times New Roman"/>
          <w:sz w:val="24"/>
          <w:szCs w:val="24"/>
        </w:rPr>
        <w:t>______________</w:t>
      </w:r>
    </w:p>
    <w:p w:rsidR="0050557E" w:rsidRPr="00EA7A58" w:rsidRDefault="0050557E" w:rsidP="00A91BE2">
      <w:pPr>
        <w:autoSpaceDE w:val="0"/>
        <w:autoSpaceDN w:val="0"/>
        <w:adjustRightInd w:val="0"/>
        <w:spacing w:after="0" w:line="240" w:lineRule="auto"/>
        <w:jc w:val="right"/>
        <w:rPr>
          <w:rFonts w:ascii="Times New Roman" w:hAnsi="Times New Roman" w:cs="Times New Roman"/>
          <w:sz w:val="24"/>
          <w:szCs w:val="24"/>
        </w:rPr>
      </w:pPr>
      <w:r w:rsidRPr="00EA7A58">
        <w:rPr>
          <w:rFonts w:ascii="Times New Roman" w:hAnsi="Times New Roman" w:cs="Times New Roman"/>
          <w:sz w:val="24"/>
          <w:szCs w:val="24"/>
        </w:rPr>
        <w:t xml:space="preserve"> </w:t>
      </w:r>
    </w:p>
    <w:p w:rsidR="0050557E" w:rsidRPr="00EA7A58" w:rsidRDefault="0050557E" w:rsidP="00A91BE2">
      <w:pPr>
        <w:pStyle w:val="ConsPlusNonformat"/>
        <w:rPr>
          <w:rFonts w:ascii="Times New Roman" w:hAnsi="Times New Roman" w:cs="Times New Roman"/>
          <w:sz w:val="24"/>
          <w:szCs w:val="24"/>
        </w:rPr>
      </w:pPr>
      <w:r w:rsidRPr="00EA7A58">
        <w:rPr>
          <w:rFonts w:ascii="Times New Roman" w:hAnsi="Times New Roman" w:cs="Times New Roman"/>
          <w:sz w:val="24"/>
          <w:szCs w:val="24"/>
        </w:rPr>
        <w:t>"__" ___________ 20    г.                                   "__" ___________ 20    г.</w:t>
      </w:r>
    </w:p>
    <w:p w:rsidR="0050557E" w:rsidRPr="00E4110F" w:rsidRDefault="0050557E" w:rsidP="00A91BE2">
      <w:pPr>
        <w:pStyle w:val="ConsPlusNonformat"/>
        <w:rPr>
          <w:rFonts w:ascii="Times New Roman" w:hAnsi="Times New Roman" w:cs="Times New Roman"/>
          <w:sz w:val="24"/>
          <w:szCs w:val="24"/>
        </w:rPr>
      </w:pPr>
    </w:p>
    <w:p w:rsidR="0050557E" w:rsidRPr="00EF64EE" w:rsidRDefault="0050557E" w:rsidP="005A7492">
      <w:pPr>
        <w:pStyle w:val="ConsPlusNormal"/>
        <w:rPr>
          <w:rFonts w:ascii="Times New Roman" w:hAnsi="Times New Roman" w:cs="Times New Roman"/>
          <w:sz w:val="24"/>
          <w:szCs w:val="24"/>
        </w:rPr>
      </w:pPr>
    </w:p>
    <w:p w:rsidR="0050557E" w:rsidRPr="00EF64EE" w:rsidRDefault="0050557E" w:rsidP="005A7492">
      <w:pPr>
        <w:pStyle w:val="ConsPlusNormal"/>
        <w:rPr>
          <w:rFonts w:ascii="Times New Roman" w:hAnsi="Times New Roman" w:cs="Times New Roman"/>
          <w:sz w:val="24"/>
          <w:szCs w:val="24"/>
        </w:rPr>
      </w:pPr>
    </w:p>
    <w:p w:rsidR="0050557E" w:rsidRPr="00EF64EE" w:rsidRDefault="0050557E" w:rsidP="005A7492">
      <w:pPr>
        <w:pStyle w:val="ConsPlusNormal"/>
        <w:rPr>
          <w:rFonts w:ascii="Times New Roman" w:hAnsi="Times New Roman" w:cs="Times New Roman"/>
          <w:sz w:val="24"/>
          <w:szCs w:val="24"/>
        </w:rPr>
      </w:pPr>
    </w:p>
    <w:p w:rsidR="0050557E" w:rsidRPr="00EF64EE" w:rsidRDefault="0050557E" w:rsidP="005A7492">
      <w:pPr>
        <w:pStyle w:val="ConsPlusNormal"/>
        <w:rPr>
          <w:rFonts w:ascii="Times New Roman" w:hAnsi="Times New Roman" w:cs="Times New Roman"/>
          <w:sz w:val="24"/>
          <w:szCs w:val="24"/>
        </w:rPr>
      </w:pPr>
    </w:p>
    <w:p w:rsidR="0050557E" w:rsidRPr="00EF64EE" w:rsidRDefault="0050557E" w:rsidP="005A7492">
      <w:pPr>
        <w:pStyle w:val="ConsPlusNormal"/>
        <w:rPr>
          <w:rFonts w:ascii="Times New Roman" w:hAnsi="Times New Roman" w:cs="Times New Roman"/>
          <w:sz w:val="24"/>
          <w:szCs w:val="24"/>
        </w:rPr>
      </w:pPr>
    </w:p>
    <w:p w:rsidR="0050557E" w:rsidRPr="00EF64EE" w:rsidRDefault="0050557E" w:rsidP="005A7492">
      <w:pPr>
        <w:pStyle w:val="ConsPlusNormal"/>
        <w:jc w:val="right"/>
        <w:outlineLvl w:val="1"/>
        <w:rPr>
          <w:rFonts w:ascii="Times New Roman" w:hAnsi="Times New Roman" w:cs="Times New Roman"/>
          <w:sz w:val="24"/>
          <w:szCs w:val="24"/>
        </w:rPr>
      </w:pPr>
    </w:p>
    <w:p w:rsidR="0050557E" w:rsidRPr="00EF64EE" w:rsidRDefault="0050557E" w:rsidP="005A7492">
      <w:pPr>
        <w:pStyle w:val="ConsPlusNormal"/>
        <w:jc w:val="right"/>
        <w:outlineLvl w:val="1"/>
        <w:rPr>
          <w:rFonts w:ascii="Times New Roman" w:hAnsi="Times New Roman" w:cs="Times New Roman"/>
          <w:sz w:val="24"/>
          <w:szCs w:val="24"/>
        </w:rPr>
      </w:pPr>
    </w:p>
    <w:p w:rsidR="0050557E" w:rsidRPr="00EF64EE" w:rsidRDefault="0050557E" w:rsidP="005A7492">
      <w:pPr>
        <w:pStyle w:val="ConsPlusNormal"/>
        <w:jc w:val="right"/>
        <w:outlineLvl w:val="1"/>
        <w:rPr>
          <w:rFonts w:ascii="Times New Roman" w:hAnsi="Times New Roman" w:cs="Times New Roman"/>
          <w:sz w:val="24"/>
          <w:szCs w:val="24"/>
        </w:rPr>
      </w:pPr>
    </w:p>
    <w:p w:rsidR="0050557E" w:rsidRPr="00EF64EE" w:rsidRDefault="0050557E" w:rsidP="005A7492">
      <w:pPr>
        <w:pStyle w:val="ConsPlusNormal"/>
        <w:jc w:val="right"/>
        <w:outlineLvl w:val="1"/>
        <w:rPr>
          <w:rFonts w:ascii="Times New Roman" w:hAnsi="Times New Roman" w:cs="Times New Roman"/>
          <w:sz w:val="24"/>
          <w:szCs w:val="24"/>
        </w:rPr>
      </w:pPr>
    </w:p>
    <w:p w:rsidR="0050557E" w:rsidRDefault="0050557E" w:rsidP="005A7492">
      <w:pPr>
        <w:pStyle w:val="ConsPlusNormal"/>
        <w:jc w:val="right"/>
        <w:outlineLvl w:val="1"/>
        <w:rPr>
          <w:rFonts w:ascii="Times New Roman" w:hAnsi="Times New Roman" w:cs="Times New Roman"/>
          <w:sz w:val="24"/>
          <w:szCs w:val="24"/>
        </w:rPr>
      </w:pPr>
    </w:p>
    <w:p w:rsidR="0050557E" w:rsidRDefault="0050557E" w:rsidP="005A7492">
      <w:pPr>
        <w:pStyle w:val="ConsPlusNormal"/>
        <w:jc w:val="right"/>
        <w:outlineLvl w:val="1"/>
        <w:rPr>
          <w:rFonts w:ascii="Times New Roman" w:hAnsi="Times New Roman" w:cs="Times New Roman"/>
          <w:sz w:val="24"/>
          <w:szCs w:val="24"/>
        </w:rPr>
      </w:pPr>
    </w:p>
    <w:p w:rsidR="0050557E" w:rsidRDefault="0050557E" w:rsidP="005A7492">
      <w:pPr>
        <w:pStyle w:val="ConsPlusNormal"/>
        <w:jc w:val="right"/>
        <w:outlineLvl w:val="1"/>
        <w:rPr>
          <w:rFonts w:ascii="Times New Roman" w:hAnsi="Times New Roman" w:cs="Times New Roman"/>
          <w:sz w:val="24"/>
          <w:szCs w:val="24"/>
        </w:rPr>
      </w:pPr>
    </w:p>
    <w:p w:rsidR="0050557E" w:rsidRDefault="0050557E" w:rsidP="005A7492">
      <w:pPr>
        <w:pStyle w:val="ConsPlusNormal"/>
        <w:jc w:val="right"/>
        <w:outlineLvl w:val="1"/>
        <w:rPr>
          <w:rFonts w:ascii="Times New Roman" w:hAnsi="Times New Roman" w:cs="Times New Roman"/>
          <w:sz w:val="24"/>
          <w:szCs w:val="24"/>
        </w:rPr>
      </w:pPr>
    </w:p>
    <w:p w:rsidR="0050557E" w:rsidRDefault="0050557E" w:rsidP="005A7492">
      <w:pPr>
        <w:pStyle w:val="ConsPlusNormal"/>
        <w:jc w:val="right"/>
        <w:outlineLvl w:val="1"/>
        <w:rPr>
          <w:rFonts w:ascii="Times New Roman" w:hAnsi="Times New Roman" w:cs="Times New Roman"/>
          <w:sz w:val="24"/>
          <w:szCs w:val="24"/>
        </w:rPr>
      </w:pPr>
    </w:p>
    <w:p w:rsidR="0050557E" w:rsidRDefault="0050557E" w:rsidP="005A7492">
      <w:pPr>
        <w:pStyle w:val="ConsPlusNormal"/>
        <w:jc w:val="right"/>
        <w:outlineLvl w:val="1"/>
        <w:rPr>
          <w:rFonts w:ascii="Times New Roman" w:hAnsi="Times New Roman" w:cs="Times New Roman"/>
          <w:sz w:val="24"/>
          <w:szCs w:val="24"/>
        </w:rPr>
      </w:pPr>
    </w:p>
    <w:p w:rsidR="0050557E" w:rsidRPr="00623482" w:rsidRDefault="0050557E" w:rsidP="00CA10EA">
      <w:pPr>
        <w:pStyle w:val="ConsPlusNormal"/>
        <w:pageBreakBefore/>
        <w:jc w:val="right"/>
        <w:rPr>
          <w:rFonts w:ascii="Times New Roman" w:hAnsi="Times New Roman" w:cs="Times New Roman"/>
          <w:sz w:val="24"/>
          <w:szCs w:val="24"/>
        </w:rPr>
      </w:pPr>
      <w:r w:rsidRPr="00623482">
        <w:rPr>
          <w:rFonts w:ascii="Times New Roman" w:hAnsi="Times New Roman" w:cs="Times New Roman"/>
          <w:sz w:val="24"/>
          <w:szCs w:val="24"/>
        </w:rPr>
        <w:t xml:space="preserve">Приложение N </w:t>
      </w:r>
      <w:r>
        <w:rPr>
          <w:rFonts w:ascii="Times New Roman" w:hAnsi="Times New Roman" w:cs="Times New Roman"/>
          <w:sz w:val="24"/>
          <w:szCs w:val="24"/>
        </w:rPr>
        <w:t>3</w:t>
      </w:r>
    </w:p>
    <w:p w:rsidR="0050557E" w:rsidRPr="00797DD7" w:rsidRDefault="0050557E" w:rsidP="00067C20">
      <w:pPr>
        <w:autoSpaceDE w:val="0"/>
        <w:autoSpaceDN w:val="0"/>
        <w:adjustRightInd w:val="0"/>
        <w:spacing w:after="0" w:line="240" w:lineRule="auto"/>
        <w:jc w:val="right"/>
        <w:rPr>
          <w:rFonts w:ascii="Times New Roman" w:hAnsi="Times New Roman" w:cs="Times New Roman"/>
          <w:sz w:val="24"/>
          <w:szCs w:val="24"/>
        </w:rPr>
      </w:pPr>
      <w:r w:rsidRPr="00797DD7">
        <w:rPr>
          <w:rFonts w:ascii="Times New Roman" w:hAnsi="Times New Roman" w:cs="Times New Roman"/>
          <w:sz w:val="24"/>
          <w:szCs w:val="24"/>
        </w:rPr>
        <w:t xml:space="preserve">к договору № </w:t>
      </w:r>
      <w:r>
        <w:rPr>
          <w:rFonts w:ascii="Times New Roman" w:hAnsi="Times New Roman" w:cs="Times New Roman"/>
          <w:sz w:val="24"/>
          <w:szCs w:val="24"/>
        </w:rPr>
        <w:t xml:space="preserve">__________ </w:t>
      </w:r>
      <w:r w:rsidRPr="00797DD7">
        <w:rPr>
          <w:rFonts w:ascii="Times New Roman" w:hAnsi="Times New Roman" w:cs="Times New Roman"/>
          <w:sz w:val="24"/>
          <w:szCs w:val="24"/>
        </w:rPr>
        <w:t>от «</w:t>
      </w:r>
      <w:r>
        <w:rPr>
          <w:rFonts w:ascii="Times New Roman" w:hAnsi="Times New Roman" w:cs="Times New Roman"/>
          <w:sz w:val="24"/>
          <w:szCs w:val="24"/>
        </w:rPr>
        <w:t>_____</w:t>
      </w:r>
      <w:r w:rsidRPr="00797DD7">
        <w:rPr>
          <w:rFonts w:ascii="Times New Roman" w:hAnsi="Times New Roman" w:cs="Times New Roman"/>
          <w:sz w:val="24"/>
          <w:szCs w:val="24"/>
        </w:rPr>
        <w:t xml:space="preserve">» </w:t>
      </w:r>
      <w:r>
        <w:rPr>
          <w:rFonts w:ascii="Times New Roman" w:hAnsi="Times New Roman" w:cs="Times New Roman"/>
          <w:sz w:val="24"/>
          <w:szCs w:val="24"/>
        </w:rPr>
        <w:t>__________</w:t>
      </w:r>
      <w:r w:rsidRPr="00797DD7">
        <w:rPr>
          <w:rFonts w:ascii="Times New Roman" w:hAnsi="Times New Roman" w:cs="Times New Roman"/>
          <w:sz w:val="24"/>
          <w:szCs w:val="24"/>
        </w:rPr>
        <w:t xml:space="preserve"> 20</w:t>
      </w:r>
      <w:r>
        <w:rPr>
          <w:rFonts w:ascii="Times New Roman" w:hAnsi="Times New Roman" w:cs="Times New Roman"/>
          <w:sz w:val="24"/>
          <w:szCs w:val="24"/>
        </w:rPr>
        <w:t>2____</w:t>
      </w:r>
      <w:r w:rsidRPr="00797DD7">
        <w:rPr>
          <w:rFonts w:ascii="Times New Roman" w:hAnsi="Times New Roman" w:cs="Times New Roman"/>
          <w:sz w:val="24"/>
          <w:szCs w:val="24"/>
        </w:rPr>
        <w:t>г</w:t>
      </w:r>
      <w:r>
        <w:rPr>
          <w:rFonts w:ascii="Times New Roman" w:hAnsi="Times New Roman" w:cs="Times New Roman"/>
          <w:sz w:val="24"/>
          <w:szCs w:val="24"/>
        </w:rPr>
        <w:t>.</w:t>
      </w:r>
      <w:r w:rsidRPr="00797DD7">
        <w:rPr>
          <w:rFonts w:ascii="Times New Roman" w:hAnsi="Times New Roman" w:cs="Times New Roman"/>
          <w:sz w:val="24"/>
          <w:szCs w:val="24"/>
        </w:rPr>
        <w:t xml:space="preserve"> </w:t>
      </w:r>
    </w:p>
    <w:p w:rsidR="0050557E" w:rsidRPr="00EF64EE" w:rsidRDefault="0050557E" w:rsidP="00CA10EA">
      <w:pPr>
        <w:spacing w:after="1"/>
        <w:rPr>
          <w:rFonts w:ascii="Times New Roman" w:hAnsi="Times New Roman" w:cs="Times New Roman"/>
          <w:sz w:val="24"/>
          <w:szCs w:val="24"/>
        </w:rPr>
      </w:pPr>
      <w:r>
        <w:rPr>
          <w:rFonts w:ascii="Times New Roman" w:hAnsi="Times New Roman" w:cs="Times New Roman"/>
          <w:sz w:val="24"/>
          <w:szCs w:val="24"/>
        </w:rPr>
        <w:t xml:space="preserve">                                                                                                              </w:t>
      </w:r>
      <w:r w:rsidRPr="00623482">
        <w:rPr>
          <w:rFonts w:ascii="Times New Roman" w:hAnsi="Times New Roman" w:cs="Times New Roman"/>
          <w:sz w:val="24"/>
          <w:szCs w:val="24"/>
        </w:rPr>
        <w:t>холодного водоснабжения</w:t>
      </w:r>
    </w:p>
    <w:p w:rsidR="0050557E" w:rsidRPr="00EF64EE" w:rsidRDefault="0050557E" w:rsidP="005A7492">
      <w:pPr>
        <w:pStyle w:val="ConsPlusNormal"/>
        <w:jc w:val="right"/>
        <w:rPr>
          <w:rFonts w:ascii="Times New Roman" w:hAnsi="Times New Roman" w:cs="Times New Roman"/>
          <w:sz w:val="24"/>
          <w:szCs w:val="24"/>
        </w:rPr>
      </w:pPr>
    </w:p>
    <w:p w:rsidR="0050557E" w:rsidRPr="00EF64EE" w:rsidRDefault="0050557E" w:rsidP="005A7492">
      <w:pPr>
        <w:pStyle w:val="ConsPlusNormal"/>
        <w:jc w:val="right"/>
        <w:rPr>
          <w:rFonts w:ascii="Times New Roman" w:hAnsi="Times New Roman" w:cs="Times New Roman"/>
          <w:sz w:val="24"/>
          <w:szCs w:val="24"/>
        </w:rPr>
      </w:pPr>
    </w:p>
    <w:p w:rsidR="0050557E" w:rsidRPr="002C1493" w:rsidRDefault="0050557E" w:rsidP="002C1493">
      <w:pPr>
        <w:pStyle w:val="ConsPlusNonformat"/>
        <w:jc w:val="center"/>
        <w:rPr>
          <w:rFonts w:ascii="Times New Roman" w:hAnsi="Times New Roman" w:cs="Times New Roman"/>
          <w:b/>
          <w:bCs/>
          <w:sz w:val="24"/>
          <w:szCs w:val="24"/>
        </w:rPr>
      </w:pPr>
      <w:bookmarkStart w:id="9" w:name="P469"/>
      <w:bookmarkEnd w:id="9"/>
      <w:r w:rsidRPr="002C1493">
        <w:rPr>
          <w:rFonts w:ascii="Times New Roman" w:hAnsi="Times New Roman" w:cs="Times New Roman"/>
          <w:b/>
          <w:bCs/>
          <w:sz w:val="24"/>
          <w:szCs w:val="24"/>
        </w:rPr>
        <w:t>СВЕДЕНИЯ</w:t>
      </w:r>
    </w:p>
    <w:p w:rsidR="0050557E" w:rsidRPr="002C1493" w:rsidRDefault="0050557E" w:rsidP="002C1493">
      <w:pPr>
        <w:pStyle w:val="ConsPlusNonformat"/>
        <w:jc w:val="center"/>
        <w:rPr>
          <w:rFonts w:ascii="Times New Roman" w:hAnsi="Times New Roman" w:cs="Times New Roman"/>
          <w:b/>
          <w:bCs/>
          <w:sz w:val="24"/>
          <w:szCs w:val="24"/>
        </w:rPr>
      </w:pPr>
      <w:r w:rsidRPr="002C1493">
        <w:rPr>
          <w:rFonts w:ascii="Times New Roman" w:hAnsi="Times New Roman" w:cs="Times New Roman"/>
          <w:b/>
          <w:bCs/>
          <w:sz w:val="24"/>
          <w:szCs w:val="24"/>
        </w:rPr>
        <w:t>об узлах учета, приборах учета и местах отбора проб</w:t>
      </w:r>
    </w:p>
    <w:p w:rsidR="0050557E" w:rsidRPr="002C1493" w:rsidRDefault="0050557E" w:rsidP="002C1493">
      <w:pPr>
        <w:pStyle w:val="ConsPlusNonformat"/>
        <w:jc w:val="center"/>
        <w:rPr>
          <w:rFonts w:ascii="Times New Roman" w:hAnsi="Times New Roman" w:cs="Times New Roman"/>
          <w:b/>
          <w:bCs/>
          <w:sz w:val="24"/>
          <w:szCs w:val="24"/>
        </w:rPr>
      </w:pPr>
      <w:r w:rsidRPr="002C1493">
        <w:rPr>
          <w:rFonts w:ascii="Times New Roman" w:hAnsi="Times New Roman" w:cs="Times New Roman"/>
          <w:b/>
          <w:bCs/>
          <w:sz w:val="24"/>
          <w:szCs w:val="24"/>
        </w:rPr>
        <w:t>холодной воды</w:t>
      </w:r>
    </w:p>
    <w:p w:rsidR="0050557E" w:rsidRPr="00EF64EE" w:rsidRDefault="0050557E" w:rsidP="005A7492">
      <w:pPr>
        <w:pStyle w:val="ConsPlusNormal"/>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2835"/>
        <w:gridCol w:w="2778"/>
        <w:gridCol w:w="2778"/>
      </w:tblGrid>
      <w:tr w:rsidR="0050557E" w:rsidRPr="00EF64EE">
        <w:tc>
          <w:tcPr>
            <w:tcW w:w="680"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N п/п</w:t>
            </w:r>
          </w:p>
        </w:tc>
        <w:tc>
          <w:tcPr>
            <w:tcW w:w="2835"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Показания приборов учета на начало подачи ресурса и дата их снятия</w:t>
            </w:r>
          </w:p>
        </w:tc>
        <w:tc>
          <w:tcPr>
            <w:tcW w:w="2778"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Дата опломбирования</w:t>
            </w:r>
          </w:p>
        </w:tc>
        <w:tc>
          <w:tcPr>
            <w:tcW w:w="2778"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Дата очередной поверки</w:t>
            </w:r>
          </w:p>
        </w:tc>
      </w:tr>
      <w:tr w:rsidR="0050557E" w:rsidRPr="00EF64EE">
        <w:tc>
          <w:tcPr>
            <w:tcW w:w="680"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1</w:t>
            </w:r>
          </w:p>
        </w:tc>
        <w:tc>
          <w:tcPr>
            <w:tcW w:w="2835"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2</w:t>
            </w:r>
          </w:p>
        </w:tc>
        <w:tc>
          <w:tcPr>
            <w:tcW w:w="2778"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3</w:t>
            </w:r>
          </w:p>
        </w:tc>
        <w:tc>
          <w:tcPr>
            <w:tcW w:w="2778"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4</w:t>
            </w:r>
          </w:p>
        </w:tc>
      </w:tr>
      <w:tr w:rsidR="0050557E" w:rsidRPr="00EF64EE">
        <w:tc>
          <w:tcPr>
            <w:tcW w:w="680" w:type="dxa"/>
          </w:tcPr>
          <w:p w:rsidR="0050557E" w:rsidRPr="00EF64EE" w:rsidRDefault="0050557E" w:rsidP="00A51514">
            <w:pPr>
              <w:pStyle w:val="ConsPlusNormal"/>
              <w:jc w:val="center"/>
              <w:rPr>
                <w:rFonts w:ascii="Times New Roman" w:hAnsi="Times New Roman" w:cs="Times New Roman"/>
                <w:sz w:val="24"/>
                <w:szCs w:val="24"/>
              </w:rPr>
            </w:pPr>
          </w:p>
        </w:tc>
        <w:tc>
          <w:tcPr>
            <w:tcW w:w="2835" w:type="dxa"/>
          </w:tcPr>
          <w:p w:rsidR="0050557E" w:rsidRPr="00EF64EE" w:rsidRDefault="0050557E" w:rsidP="00A51514">
            <w:pPr>
              <w:pStyle w:val="ConsPlusNormal"/>
              <w:jc w:val="center"/>
              <w:rPr>
                <w:rFonts w:ascii="Times New Roman" w:hAnsi="Times New Roman" w:cs="Times New Roman"/>
                <w:sz w:val="24"/>
                <w:szCs w:val="24"/>
              </w:rPr>
            </w:pPr>
          </w:p>
        </w:tc>
        <w:tc>
          <w:tcPr>
            <w:tcW w:w="2778" w:type="dxa"/>
          </w:tcPr>
          <w:p w:rsidR="0050557E" w:rsidRPr="00EF64EE" w:rsidRDefault="0050557E" w:rsidP="00A51514">
            <w:pPr>
              <w:pStyle w:val="ConsPlusNormal"/>
              <w:jc w:val="center"/>
              <w:rPr>
                <w:rFonts w:ascii="Times New Roman" w:hAnsi="Times New Roman" w:cs="Times New Roman"/>
                <w:sz w:val="24"/>
                <w:szCs w:val="24"/>
              </w:rPr>
            </w:pPr>
          </w:p>
        </w:tc>
        <w:tc>
          <w:tcPr>
            <w:tcW w:w="2778" w:type="dxa"/>
          </w:tcPr>
          <w:p w:rsidR="0050557E" w:rsidRPr="00EF64EE" w:rsidRDefault="0050557E" w:rsidP="00A51514">
            <w:pPr>
              <w:pStyle w:val="ConsPlusNormal"/>
              <w:jc w:val="center"/>
              <w:rPr>
                <w:rFonts w:ascii="Times New Roman" w:hAnsi="Times New Roman" w:cs="Times New Roman"/>
                <w:sz w:val="24"/>
                <w:szCs w:val="24"/>
              </w:rPr>
            </w:pPr>
          </w:p>
        </w:tc>
      </w:tr>
    </w:tbl>
    <w:p w:rsidR="0050557E" w:rsidRPr="00EF64EE" w:rsidRDefault="0050557E" w:rsidP="005A7492">
      <w:pPr>
        <w:pStyle w:val="ConsPlusNormal"/>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494"/>
        <w:gridCol w:w="1814"/>
        <w:gridCol w:w="1984"/>
        <w:gridCol w:w="2154"/>
      </w:tblGrid>
      <w:tr w:rsidR="0050557E" w:rsidRPr="00EF64EE">
        <w:tc>
          <w:tcPr>
            <w:tcW w:w="624"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N п/п</w:t>
            </w:r>
          </w:p>
        </w:tc>
        <w:tc>
          <w:tcPr>
            <w:tcW w:w="2494"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Расположение узла учета</w:t>
            </w:r>
          </w:p>
        </w:tc>
        <w:tc>
          <w:tcPr>
            <w:tcW w:w="1814"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Диаметр прибора учета, мм</w:t>
            </w:r>
          </w:p>
        </w:tc>
        <w:tc>
          <w:tcPr>
            <w:tcW w:w="1984"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Марка и заводской номер прибора учета</w:t>
            </w:r>
          </w:p>
        </w:tc>
        <w:tc>
          <w:tcPr>
            <w:tcW w:w="2154"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Технический паспорт прилагается (указать количество листов)</w:t>
            </w:r>
          </w:p>
        </w:tc>
      </w:tr>
      <w:tr w:rsidR="0050557E" w:rsidRPr="00EF64EE">
        <w:tc>
          <w:tcPr>
            <w:tcW w:w="624"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1</w:t>
            </w:r>
          </w:p>
        </w:tc>
        <w:tc>
          <w:tcPr>
            <w:tcW w:w="2494"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2</w:t>
            </w:r>
          </w:p>
        </w:tc>
        <w:tc>
          <w:tcPr>
            <w:tcW w:w="1814"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3</w:t>
            </w:r>
          </w:p>
        </w:tc>
        <w:tc>
          <w:tcPr>
            <w:tcW w:w="1984"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4</w:t>
            </w:r>
          </w:p>
        </w:tc>
        <w:tc>
          <w:tcPr>
            <w:tcW w:w="2154"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5</w:t>
            </w:r>
          </w:p>
        </w:tc>
      </w:tr>
      <w:tr w:rsidR="0050557E" w:rsidRPr="00EF64EE">
        <w:tc>
          <w:tcPr>
            <w:tcW w:w="624" w:type="dxa"/>
          </w:tcPr>
          <w:p w:rsidR="0050557E" w:rsidRPr="00EF64EE" w:rsidRDefault="0050557E" w:rsidP="00A51514">
            <w:pPr>
              <w:pStyle w:val="ConsPlusNormal"/>
              <w:jc w:val="center"/>
              <w:rPr>
                <w:rFonts w:ascii="Times New Roman" w:hAnsi="Times New Roman" w:cs="Times New Roman"/>
                <w:sz w:val="24"/>
                <w:szCs w:val="24"/>
              </w:rPr>
            </w:pPr>
          </w:p>
        </w:tc>
        <w:tc>
          <w:tcPr>
            <w:tcW w:w="2494" w:type="dxa"/>
          </w:tcPr>
          <w:p w:rsidR="0050557E" w:rsidRPr="00EF64EE" w:rsidRDefault="0050557E" w:rsidP="00067C20">
            <w:pPr>
              <w:pStyle w:val="ConsPlusNormal"/>
              <w:rPr>
                <w:rFonts w:ascii="Times New Roman" w:hAnsi="Times New Roman" w:cs="Times New Roman"/>
                <w:sz w:val="24"/>
                <w:szCs w:val="24"/>
              </w:rPr>
            </w:pPr>
          </w:p>
        </w:tc>
        <w:tc>
          <w:tcPr>
            <w:tcW w:w="1814" w:type="dxa"/>
          </w:tcPr>
          <w:p w:rsidR="0050557E" w:rsidRDefault="0050557E" w:rsidP="00A51514">
            <w:pPr>
              <w:pStyle w:val="ConsPlusNormal"/>
              <w:jc w:val="center"/>
              <w:rPr>
                <w:rFonts w:ascii="Times New Roman" w:hAnsi="Times New Roman" w:cs="Times New Roman"/>
                <w:sz w:val="24"/>
                <w:szCs w:val="24"/>
              </w:rPr>
            </w:pPr>
          </w:p>
          <w:p w:rsidR="0050557E" w:rsidRPr="00EF64EE" w:rsidRDefault="0050557E" w:rsidP="00A51514">
            <w:pPr>
              <w:pStyle w:val="ConsPlusNormal"/>
              <w:jc w:val="center"/>
              <w:rPr>
                <w:rFonts w:ascii="Times New Roman" w:hAnsi="Times New Roman" w:cs="Times New Roman"/>
                <w:sz w:val="24"/>
                <w:szCs w:val="24"/>
              </w:rPr>
            </w:pPr>
          </w:p>
        </w:tc>
        <w:tc>
          <w:tcPr>
            <w:tcW w:w="1984" w:type="dxa"/>
          </w:tcPr>
          <w:p w:rsidR="0050557E" w:rsidRDefault="0050557E" w:rsidP="00A51514">
            <w:pPr>
              <w:pStyle w:val="ConsPlusNormal"/>
              <w:jc w:val="center"/>
              <w:rPr>
                <w:rFonts w:ascii="Times New Roman" w:hAnsi="Times New Roman" w:cs="Times New Roman"/>
                <w:sz w:val="24"/>
                <w:szCs w:val="24"/>
              </w:rPr>
            </w:pPr>
          </w:p>
          <w:p w:rsidR="0050557E" w:rsidRPr="00EF64EE" w:rsidRDefault="0050557E" w:rsidP="00DD51E7">
            <w:pPr>
              <w:pStyle w:val="ConsPlusNormal"/>
              <w:jc w:val="center"/>
              <w:rPr>
                <w:rFonts w:ascii="Times New Roman" w:hAnsi="Times New Roman" w:cs="Times New Roman"/>
                <w:sz w:val="24"/>
                <w:szCs w:val="24"/>
              </w:rPr>
            </w:pPr>
          </w:p>
        </w:tc>
        <w:tc>
          <w:tcPr>
            <w:tcW w:w="2154" w:type="dxa"/>
          </w:tcPr>
          <w:p w:rsidR="0050557E" w:rsidRPr="00EF64EE" w:rsidRDefault="0050557E" w:rsidP="00A51514">
            <w:pPr>
              <w:pStyle w:val="ConsPlusNormal"/>
              <w:jc w:val="center"/>
              <w:rPr>
                <w:rFonts w:ascii="Times New Roman" w:hAnsi="Times New Roman" w:cs="Times New Roman"/>
                <w:sz w:val="24"/>
                <w:szCs w:val="24"/>
              </w:rPr>
            </w:pPr>
          </w:p>
        </w:tc>
      </w:tr>
    </w:tbl>
    <w:p w:rsidR="0050557E" w:rsidRPr="00EF64EE" w:rsidRDefault="0050557E" w:rsidP="005A7492">
      <w:pPr>
        <w:pStyle w:val="ConsPlusNormal"/>
        <w:jc w:val="both"/>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835"/>
        <w:gridCol w:w="2835"/>
        <w:gridCol w:w="2778"/>
      </w:tblGrid>
      <w:tr w:rsidR="0050557E" w:rsidRPr="00EF64EE">
        <w:tc>
          <w:tcPr>
            <w:tcW w:w="624"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N п/п</w:t>
            </w:r>
          </w:p>
        </w:tc>
        <w:tc>
          <w:tcPr>
            <w:tcW w:w="2835"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Расположение места отбора проб</w:t>
            </w:r>
          </w:p>
        </w:tc>
        <w:tc>
          <w:tcPr>
            <w:tcW w:w="2835"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Характеристика места отбора проб</w:t>
            </w:r>
          </w:p>
        </w:tc>
        <w:tc>
          <w:tcPr>
            <w:tcW w:w="2778"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Частота отбора проб</w:t>
            </w:r>
          </w:p>
        </w:tc>
      </w:tr>
      <w:tr w:rsidR="0050557E" w:rsidRPr="00EF64EE">
        <w:tc>
          <w:tcPr>
            <w:tcW w:w="624"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1</w:t>
            </w:r>
          </w:p>
        </w:tc>
        <w:tc>
          <w:tcPr>
            <w:tcW w:w="2835"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2</w:t>
            </w:r>
          </w:p>
        </w:tc>
        <w:tc>
          <w:tcPr>
            <w:tcW w:w="2835"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3</w:t>
            </w:r>
          </w:p>
        </w:tc>
        <w:tc>
          <w:tcPr>
            <w:tcW w:w="2778" w:type="dxa"/>
          </w:tcPr>
          <w:p w:rsidR="0050557E" w:rsidRPr="00EF64EE" w:rsidRDefault="0050557E" w:rsidP="00A51514">
            <w:pPr>
              <w:pStyle w:val="ConsPlusNormal"/>
              <w:jc w:val="center"/>
              <w:rPr>
                <w:rFonts w:ascii="Times New Roman" w:hAnsi="Times New Roman" w:cs="Times New Roman"/>
                <w:sz w:val="24"/>
                <w:szCs w:val="24"/>
              </w:rPr>
            </w:pPr>
            <w:r w:rsidRPr="00EF64EE">
              <w:rPr>
                <w:rFonts w:ascii="Times New Roman" w:hAnsi="Times New Roman" w:cs="Times New Roman"/>
                <w:sz w:val="24"/>
                <w:szCs w:val="24"/>
              </w:rPr>
              <w:t>4</w:t>
            </w:r>
          </w:p>
        </w:tc>
      </w:tr>
      <w:tr w:rsidR="0050557E" w:rsidRPr="00EF64EE">
        <w:tc>
          <w:tcPr>
            <w:tcW w:w="624" w:type="dxa"/>
          </w:tcPr>
          <w:p w:rsidR="0050557E" w:rsidRPr="00EF64EE" w:rsidRDefault="0050557E" w:rsidP="00A51514">
            <w:pPr>
              <w:pStyle w:val="ConsPlusNormal"/>
              <w:jc w:val="center"/>
              <w:rPr>
                <w:rFonts w:ascii="Times New Roman" w:hAnsi="Times New Roman" w:cs="Times New Roman"/>
                <w:sz w:val="24"/>
                <w:szCs w:val="24"/>
              </w:rPr>
            </w:pPr>
          </w:p>
        </w:tc>
        <w:tc>
          <w:tcPr>
            <w:tcW w:w="2835" w:type="dxa"/>
          </w:tcPr>
          <w:p w:rsidR="0050557E" w:rsidRPr="00E7026F" w:rsidRDefault="0050557E" w:rsidP="007265D3">
            <w:pPr>
              <w:pStyle w:val="ConsPlusNormal"/>
              <w:jc w:val="center"/>
              <w:rPr>
                <w:rFonts w:ascii="Times New Roman" w:hAnsi="Times New Roman" w:cs="Times New Roman"/>
                <w:sz w:val="24"/>
                <w:szCs w:val="24"/>
              </w:rPr>
            </w:pPr>
            <w:r w:rsidRPr="00E7026F">
              <w:rPr>
                <w:rFonts w:ascii="Times New Roman" w:hAnsi="Times New Roman" w:cs="Times New Roman"/>
                <w:sz w:val="24"/>
                <w:szCs w:val="24"/>
              </w:rPr>
              <w:t>последний колодец на сетях Абонента до выпуска в централизованную сеть</w:t>
            </w:r>
          </w:p>
        </w:tc>
        <w:tc>
          <w:tcPr>
            <w:tcW w:w="2835" w:type="dxa"/>
          </w:tcPr>
          <w:p w:rsidR="0050557E" w:rsidRPr="00E7026F" w:rsidRDefault="0050557E" w:rsidP="007265D3">
            <w:pPr>
              <w:pStyle w:val="ConsPlusNormal"/>
              <w:jc w:val="center"/>
              <w:rPr>
                <w:rFonts w:ascii="Times New Roman" w:hAnsi="Times New Roman" w:cs="Times New Roman"/>
                <w:sz w:val="24"/>
                <w:szCs w:val="24"/>
              </w:rPr>
            </w:pPr>
          </w:p>
        </w:tc>
        <w:tc>
          <w:tcPr>
            <w:tcW w:w="2778" w:type="dxa"/>
          </w:tcPr>
          <w:p w:rsidR="0050557E" w:rsidRPr="00E7026F" w:rsidRDefault="0050557E" w:rsidP="007265D3">
            <w:pPr>
              <w:pStyle w:val="ConsPlusNormal"/>
              <w:jc w:val="center"/>
              <w:rPr>
                <w:rFonts w:ascii="Times New Roman" w:hAnsi="Times New Roman" w:cs="Times New Roman"/>
                <w:sz w:val="24"/>
                <w:szCs w:val="24"/>
              </w:rPr>
            </w:pPr>
            <w:r w:rsidRPr="00E7026F">
              <w:rPr>
                <w:rFonts w:ascii="Times New Roman" w:hAnsi="Times New Roman" w:cs="Times New Roman"/>
                <w:sz w:val="24"/>
                <w:szCs w:val="24"/>
              </w:rPr>
              <w:t>по мере необходимости</w:t>
            </w:r>
          </w:p>
        </w:tc>
      </w:tr>
    </w:tbl>
    <w:p w:rsidR="0050557E" w:rsidRPr="00EF64EE" w:rsidRDefault="0050557E" w:rsidP="005A7492">
      <w:pPr>
        <w:pStyle w:val="ConsPlusNonformat"/>
        <w:jc w:val="both"/>
        <w:rPr>
          <w:rFonts w:ascii="Times New Roman" w:hAnsi="Times New Roman" w:cs="Times New Roman"/>
          <w:sz w:val="24"/>
          <w:szCs w:val="24"/>
        </w:rPr>
      </w:pPr>
    </w:p>
    <w:p w:rsidR="0050557E" w:rsidRPr="00EA7A58" w:rsidRDefault="0050557E" w:rsidP="00A91BE2">
      <w:pPr>
        <w:tabs>
          <w:tab w:val="left" w:pos="4320"/>
          <w:tab w:val="left" w:pos="4500"/>
        </w:tabs>
        <w:spacing w:after="0" w:line="240" w:lineRule="auto"/>
        <w:rPr>
          <w:rFonts w:ascii="Times New Roman" w:hAnsi="Times New Roman" w:cs="Times New Roman"/>
          <w:sz w:val="24"/>
          <w:szCs w:val="24"/>
        </w:rPr>
      </w:pPr>
      <w:r w:rsidRPr="00D13669">
        <w:rPr>
          <w:rFonts w:ascii="Times New Roman" w:hAnsi="Times New Roman" w:cs="Times New Roman"/>
          <w:sz w:val="24"/>
          <w:szCs w:val="24"/>
        </w:rPr>
        <w:t>МУП «Водоканал</w:t>
      </w:r>
      <w:r w:rsidRPr="00EA7A58">
        <w:rPr>
          <w:rFonts w:ascii="Times New Roman" w:hAnsi="Times New Roman" w:cs="Times New Roman"/>
          <w:sz w:val="24"/>
          <w:szCs w:val="24"/>
        </w:rPr>
        <w:t xml:space="preserve">»                                             </w:t>
      </w:r>
      <w:r>
        <w:rPr>
          <w:rFonts w:ascii="Times New Roman" w:hAnsi="Times New Roman" w:cs="Times New Roman"/>
          <w:sz w:val="24"/>
          <w:szCs w:val="24"/>
        </w:rPr>
        <w:t>Абонент: ______________</w:t>
      </w:r>
      <w:r w:rsidRPr="00592460">
        <w:rPr>
          <w:b/>
          <w:bCs/>
        </w:rPr>
        <w:t xml:space="preserve"> </w:t>
      </w:r>
      <w:r>
        <w:rPr>
          <w:b/>
          <w:bCs/>
          <w:sz w:val="28"/>
          <w:szCs w:val="28"/>
        </w:rPr>
        <w:t xml:space="preserve"> </w:t>
      </w:r>
      <w:r w:rsidRPr="00B61160">
        <w:rPr>
          <w:b/>
          <w:bCs/>
          <w:sz w:val="28"/>
          <w:szCs w:val="28"/>
        </w:rPr>
        <w:t xml:space="preserve"> </w:t>
      </w:r>
      <w:r>
        <w:rPr>
          <w:rFonts w:ascii="Times New Roman" w:hAnsi="Times New Roman" w:cs="Times New Roman"/>
          <w:sz w:val="24"/>
          <w:szCs w:val="24"/>
        </w:rPr>
        <w:t xml:space="preserve"> </w:t>
      </w:r>
    </w:p>
    <w:p w:rsidR="0050557E" w:rsidRPr="00EA7A58" w:rsidRDefault="0050557E" w:rsidP="00A91BE2">
      <w:pPr>
        <w:tabs>
          <w:tab w:val="left" w:pos="4320"/>
          <w:tab w:val="left" w:pos="4500"/>
        </w:tabs>
        <w:spacing w:after="0" w:line="240" w:lineRule="auto"/>
        <w:rPr>
          <w:rFonts w:ascii="Times New Roman" w:hAnsi="Times New Roman" w:cs="Times New Roman"/>
          <w:sz w:val="24"/>
          <w:szCs w:val="24"/>
        </w:rPr>
      </w:pPr>
    </w:p>
    <w:p w:rsidR="0050557E" w:rsidRPr="00EA7A58" w:rsidRDefault="0050557E" w:rsidP="00A91BE2">
      <w:pPr>
        <w:pStyle w:val="ConsPlusNonformat"/>
        <w:rPr>
          <w:rFonts w:ascii="Times New Roman" w:hAnsi="Times New Roman" w:cs="Times New Roman"/>
          <w:sz w:val="24"/>
          <w:szCs w:val="24"/>
        </w:rPr>
      </w:pPr>
      <w:r w:rsidRPr="00EA7A58">
        <w:rPr>
          <w:rFonts w:ascii="Times New Roman" w:hAnsi="Times New Roman" w:cs="Times New Roman"/>
          <w:sz w:val="24"/>
          <w:szCs w:val="24"/>
        </w:rPr>
        <w:t xml:space="preserve">                                                                                                           </w:t>
      </w:r>
    </w:p>
    <w:p w:rsidR="0050557E" w:rsidRPr="00EA7A58" w:rsidRDefault="0050557E" w:rsidP="00A91BE2">
      <w:pPr>
        <w:pStyle w:val="ConsPlusNonformat"/>
        <w:rPr>
          <w:rFonts w:ascii="Times New Roman" w:hAnsi="Times New Roman" w:cs="Times New Roman"/>
          <w:sz w:val="22"/>
          <w:szCs w:val="22"/>
        </w:rPr>
      </w:pPr>
      <w:r w:rsidRPr="00EA7A58">
        <w:rPr>
          <w:rFonts w:ascii="Times New Roman" w:hAnsi="Times New Roman" w:cs="Times New Roman"/>
          <w:sz w:val="24"/>
          <w:szCs w:val="24"/>
        </w:rPr>
        <w:t xml:space="preserve">_________________/ </w:t>
      </w:r>
      <w:r>
        <w:rPr>
          <w:rFonts w:ascii="Times New Roman" w:hAnsi="Times New Roman" w:cs="Times New Roman"/>
          <w:sz w:val="24"/>
          <w:szCs w:val="24"/>
        </w:rPr>
        <w:t>____________</w:t>
      </w:r>
      <w:r w:rsidRPr="00EA7A58">
        <w:rPr>
          <w:rFonts w:ascii="Times New Roman" w:hAnsi="Times New Roman" w:cs="Times New Roman"/>
          <w:sz w:val="24"/>
          <w:szCs w:val="24"/>
        </w:rPr>
        <w:t xml:space="preserve">                ________________/ </w:t>
      </w:r>
      <w:r>
        <w:rPr>
          <w:rFonts w:ascii="Times New Roman" w:hAnsi="Times New Roman" w:cs="Times New Roman"/>
          <w:sz w:val="24"/>
          <w:szCs w:val="24"/>
        </w:rPr>
        <w:t>______________</w:t>
      </w:r>
    </w:p>
    <w:p w:rsidR="0050557E" w:rsidRPr="00EA7A58" w:rsidRDefault="0050557E" w:rsidP="00A91BE2">
      <w:pPr>
        <w:autoSpaceDE w:val="0"/>
        <w:autoSpaceDN w:val="0"/>
        <w:adjustRightInd w:val="0"/>
        <w:spacing w:after="0" w:line="240" w:lineRule="auto"/>
        <w:jc w:val="right"/>
        <w:rPr>
          <w:rFonts w:ascii="Times New Roman" w:hAnsi="Times New Roman" w:cs="Times New Roman"/>
          <w:sz w:val="24"/>
          <w:szCs w:val="24"/>
        </w:rPr>
      </w:pPr>
      <w:r w:rsidRPr="00EA7A58">
        <w:rPr>
          <w:rFonts w:ascii="Times New Roman" w:hAnsi="Times New Roman" w:cs="Times New Roman"/>
          <w:sz w:val="24"/>
          <w:szCs w:val="24"/>
        </w:rPr>
        <w:t xml:space="preserve"> </w:t>
      </w:r>
    </w:p>
    <w:p w:rsidR="0050557E" w:rsidRPr="00EA7A58" w:rsidRDefault="0050557E" w:rsidP="00A91BE2">
      <w:pPr>
        <w:pStyle w:val="ConsPlusNonformat"/>
        <w:rPr>
          <w:rFonts w:ascii="Times New Roman" w:hAnsi="Times New Roman" w:cs="Times New Roman"/>
          <w:sz w:val="24"/>
          <w:szCs w:val="24"/>
        </w:rPr>
      </w:pPr>
      <w:r w:rsidRPr="00EA7A58">
        <w:rPr>
          <w:rFonts w:ascii="Times New Roman" w:hAnsi="Times New Roman" w:cs="Times New Roman"/>
          <w:sz w:val="24"/>
          <w:szCs w:val="24"/>
        </w:rPr>
        <w:t>"__" ___________ 20    г.                                   "__" ___________ 20    г.</w:t>
      </w:r>
    </w:p>
    <w:p w:rsidR="0050557E" w:rsidRPr="00E4110F" w:rsidRDefault="0050557E" w:rsidP="00A91BE2">
      <w:pPr>
        <w:pStyle w:val="ConsPlusNonformat"/>
        <w:rPr>
          <w:rFonts w:ascii="Times New Roman" w:hAnsi="Times New Roman" w:cs="Times New Roman"/>
          <w:sz w:val="24"/>
          <w:szCs w:val="24"/>
        </w:rPr>
      </w:pPr>
    </w:p>
    <w:p w:rsidR="0050557E" w:rsidRPr="00EF64EE" w:rsidRDefault="0050557E" w:rsidP="005A7492">
      <w:pPr>
        <w:pStyle w:val="ConsPlusNormal"/>
        <w:rPr>
          <w:rFonts w:ascii="Times New Roman" w:hAnsi="Times New Roman" w:cs="Times New Roman"/>
          <w:sz w:val="24"/>
          <w:szCs w:val="24"/>
        </w:rPr>
      </w:pPr>
    </w:p>
    <w:p w:rsidR="0050557E" w:rsidRPr="00EF64EE" w:rsidRDefault="0050557E" w:rsidP="005A7492">
      <w:pPr>
        <w:pStyle w:val="ConsPlusNormal"/>
        <w:rPr>
          <w:rFonts w:ascii="Times New Roman" w:hAnsi="Times New Roman" w:cs="Times New Roman"/>
          <w:sz w:val="24"/>
          <w:szCs w:val="24"/>
        </w:rPr>
      </w:pPr>
    </w:p>
    <w:p w:rsidR="0050557E" w:rsidRPr="00623482" w:rsidRDefault="0050557E" w:rsidP="00CA10EA">
      <w:pPr>
        <w:pStyle w:val="ConsPlusNormal"/>
        <w:pageBreakBefore/>
        <w:jc w:val="right"/>
        <w:rPr>
          <w:rFonts w:ascii="Times New Roman" w:hAnsi="Times New Roman" w:cs="Times New Roman"/>
          <w:sz w:val="24"/>
          <w:szCs w:val="24"/>
        </w:rPr>
      </w:pPr>
      <w:r w:rsidRPr="00623482">
        <w:rPr>
          <w:rFonts w:ascii="Times New Roman" w:hAnsi="Times New Roman" w:cs="Times New Roman"/>
          <w:sz w:val="24"/>
          <w:szCs w:val="24"/>
        </w:rPr>
        <w:t xml:space="preserve">Приложение N </w:t>
      </w:r>
      <w:r>
        <w:rPr>
          <w:rFonts w:ascii="Times New Roman" w:hAnsi="Times New Roman" w:cs="Times New Roman"/>
          <w:sz w:val="24"/>
          <w:szCs w:val="24"/>
        </w:rPr>
        <w:t>4</w:t>
      </w:r>
    </w:p>
    <w:p w:rsidR="0050557E" w:rsidRPr="00797DD7" w:rsidRDefault="0050557E" w:rsidP="00067C20">
      <w:pPr>
        <w:autoSpaceDE w:val="0"/>
        <w:autoSpaceDN w:val="0"/>
        <w:adjustRightInd w:val="0"/>
        <w:spacing w:after="0" w:line="240" w:lineRule="auto"/>
        <w:jc w:val="right"/>
        <w:rPr>
          <w:rFonts w:ascii="Times New Roman" w:hAnsi="Times New Roman" w:cs="Times New Roman"/>
          <w:sz w:val="24"/>
          <w:szCs w:val="24"/>
        </w:rPr>
      </w:pPr>
      <w:r w:rsidRPr="00797DD7">
        <w:rPr>
          <w:rFonts w:ascii="Times New Roman" w:hAnsi="Times New Roman" w:cs="Times New Roman"/>
          <w:sz w:val="24"/>
          <w:szCs w:val="24"/>
        </w:rPr>
        <w:t xml:space="preserve">к договору № </w:t>
      </w:r>
      <w:r>
        <w:rPr>
          <w:rFonts w:ascii="Times New Roman" w:hAnsi="Times New Roman" w:cs="Times New Roman"/>
          <w:sz w:val="24"/>
          <w:szCs w:val="24"/>
        </w:rPr>
        <w:t xml:space="preserve">__________ </w:t>
      </w:r>
      <w:r w:rsidRPr="00797DD7">
        <w:rPr>
          <w:rFonts w:ascii="Times New Roman" w:hAnsi="Times New Roman" w:cs="Times New Roman"/>
          <w:sz w:val="24"/>
          <w:szCs w:val="24"/>
        </w:rPr>
        <w:t>от «</w:t>
      </w:r>
      <w:r>
        <w:rPr>
          <w:rFonts w:ascii="Times New Roman" w:hAnsi="Times New Roman" w:cs="Times New Roman"/>
          <w:sz w:val="24"/>
          <w:szCs w:val="24"/>
        </w:rPr>
        <w:t>_____</w:t>
      </w:r>
      <w:r w:rsidRPr="00797DD7">
        <w:rPr>
          <w:rFonts w:ascii="Times New Roman" w:hAnsi="Times New Roman" w:cs="Times New Roman"/>
          <w:sz w:val="24"/>
          <w:szCs w:val="24"/>
        </w:rPr>
        <w:t xml:space="preserve">» </w:t>
      </w:r>
      <w:r>
        <w:rPr>
          <w:rFonts w:ascii="Times New Roman" w:hAnsi="Times New Roman" w:cs="Times New Roman"/>
          <w:sz w:val="24"/>
          <w:szCs w:val="24"/>
        </w:rPr>
        <w:t>__________</w:t>
      </w:r>
      <w:r w:rsidRPr="00797DD7">
        <w:rPr>
          <w:rFonts w:ascii="Times New Roman" w:hAnsi="Times New Roman" w:cs="Times New Roman"/>
          <w:sz w:val="24"/>
          <w:szCs w:val="24"/>
        </w:rPr>
        <w:t xml:space="preserve"> 20</w:t>
      </w:r>
      <w:r>
        <w:rPr>
          <w:rFonts w:ascii="Times New Roman" w:hAnsi="Times New Roman" w:cs="Times New Roman"/>
          <w:sz w:val="24"/>
          <w:szCs w:val="24"/>
        </w:rPr>
        <w:t>2____</w:t>
      </w:r>
      <w:r w:rsidRPr="00797DD7">
        <w:rPr>
          <w:rFonts w:ascii="Times New Roman" w:hAnsi="Times New Roman" w:cs="Times New Roman"/>
          <w:sz w:val="24"/>
          <w:szCs w:val="24"/>
        </w:rPr>
        <w:t>г</w:t>
      </w:r>
      <w:r>
        <w:rPr>
          <w:rFonts w:ascii="Times New Roman" w:hAnsi="Times New Roman" w:cs="Times New Roman"/>
          <w:sz w:val="24"/>
          <w:szCs w:val="24"/>
        </w:rPr>
        <w:t>.</w:t>
      </w:r>
      <w:r w:rsidRPr="00797DD7">
        <w:rPr>
          <w:rFonts w:ascii="Times New Roman" w:hAnsi="Times New Roman" w:cs="Times New Roman"/>
          <w:sz w:val="24"/>
          <w:szCs w:val="24"/>
        </w:rPr>
        <w:t xml:space="preserve"> </w:t>
      </w:r>
    </w:p>
    <w:p w:rsidR="0050557E" w:rsidRPr="00EF64EE" w:rsidRDefault="0050557E" w:rsidP="00CA10EA">
      <w:pPr>
        <w:pStyle w:val="ConsPlusNormal"/>
        <w:jc w:val="right"/>
        <w:rPr>
          <w:rFonts w:ascii="Times New Roman" w:hAnsi="Times New Roman" w:cs="Times New Roman"/>
          <w:sz w:val="24"/>
          <w:szCs w:val="24"/>
        </w:rPr>
      </w:pPr>
      <w:r w:rsidRPr="00623482">
        <w:rPr>
          <w:rFonts w:ascii="Times New Roman" w:hAnsi="Times New Roman" w:cs="Times New Roman"/>
          <w:sz w:val="24"/>
          <w:szCs w:val="24"/>
        </w:rPr>
        <w:t>холодного водоснабжения</w:t>
      </w:r>
    </w:p>
    <w:p w:rsidR="0050557E" w:rsidRDefault="0050557E" w:rsidP="005A7492">
      <w:pPr>
        <w:pStyle w:val="ConsPlusNormal"/>
        <w:jc w:val="right"/>
        <w:rPr>
          <w:rFonts w:ascii="Times New Roman" w:hAnsi="Times New Roman" w:cs="Times New Roman"/>
          <w:sz w:val="24"/>
          <w:szCs w:val="24"/>
        </w:rPr>
      </w:pPr>
    </w:p>
    <w:p w:rsidR="0050557E" w:rsidRPr="002C1493" w:rsidRDefault="0050557E" w:rsidP="00CA10EA">
      <w:pPr>
        <w:tabs>
          <w:tab w:val="left" w:pos="284"/>
          <w:tab w:val="left" w:pos="567"/>
          <w:tab w:val="left" w:pos="927"/>
        </w:tabs>
        <w:spacing w:after="0" w:line="240" w:lineRule="auto"/>
        <w:jc w:val="center"/>
        <w:rPr>
          <w:rFonts w:ascii="Times New Roman" w:hAnsi="Times New Roman" w:cs="Times New Roman"/>
          <w:b/>
          <w:bCs/>
          <w:sz w:val="24"/>
          <w:szCs w:val="24"/>
        </w:rPr>
      </w:pPr>
      <w:r w:rsidRPr="002C1493">
        <w:rPr>
          <w:rFonts w:ascii="Times New Roman" w:hAnsi="Times New Roman" w:cs="Times New Roman"/>
          <w:b/>
          <w:bCs/>
          <w:sz w:val="24"/>
          <w:szCs w:val="24"/>
        </w:rPr>
        <w:t xml:space="preserve">Сведения </w:t>
      </w:r>
    </w:p>
    <w:p w:rsidR="0050557E" w:rsidRPr="002C1493" w:rsidRDefault="0050557E" w:rsidP="00CA10EA">
      <w:pPr>
        <w:tabs>
          <w:tab w:val="left" w:pos="284"/>
          <w:tab w:val="left" w:pos="567"/>
          <w:tab w:val="left" w:pos="927"/>
        </w:tabs>
        <w:spacing w:after="0" w:line="240" w:lineRule="auto"/>
        <w:jc w:val="center"/>
        <w:rPr>
          <w:rFonts w:ascii="Times New Roman" w:hAnsi="Times New Roman" w:cs="Times New Roman"/>
          <w:b/>
          <w:bCs/>
          <w:sz w:val="24"/>
          <w:szCs w:val="24"/>
        </w:rPr>
      </w:pPr>
      <w:r w:rsidRPr="002C1493">
        <w:rPr>
          <w:rFonts w:ascii="Times New Roman" w:hAnsi="Times New Roman" w:cs="Times New Roman"/>
          <w:b/>
          <w:bCs/>
          <w:sz w:val="24"/>
          <w:szCs w:val="24"/>
        </w:rPr>
        <w:t>по объемам водопотребления установленных Абоненту</w:t>
      </w:r>
    </w:p>
    <w:p w:rsidR="0050557E" w:rsidRPr="00E7026F" w:rsidRDefault="0050557E" w:rsidP="00CA10EA">
      <w:pPr>
        <w:tabs>
          <w:tab w:val="left" w:pos="284"/>
          <w:tab w:val="left" w:pos="567"/>
          <w:tab w:val="left" w:pos="927"/>
        </w:tabs>
        <w:spacing w:after="0"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91"/>
        <w:gridCol w:w="3719"/>
        <w:gridCol w:w="2561"/>
      </w:tblGrid>
      <w:tr w:rsidR="0050557E" w:rsidRPr="00E7026F">
        <w:trPr>
          <w:trHeight w:val="360"/>
          <w:jc w:val="center"/>
        </w:trPr>
        <w:tc>
          <w:tcPr>
            <w:tcW w:w="1719" w:type="pct"/>
            <w:vAlign w:val="center"/>
          </w:tcPr>
          <w:p w:rsidR="0050557E" w:rsidRPr="00E7026F" w:rsidRDefault="0050557E" w:rsidP="00795522">
            <w:pPr>
              <w:spacing w:after="0" w:line="240" w:lineRule="auto"/>
              <w:jc w:val="center"/>
              <w:rPr>
                <w:rFonts w:ascii="Times New Roman" w:hAnsi="Times New Roman" w:cs="Times New Roman"/>
                <w:sz w:val="24"/>
                <w:szCs w:val="24"/>
              </w:rPr>
            </w:pPr>
            <w:r w:rsidRPr="00E7026F">
              <w:rPr>
                <w:rFonts w:ascii="Times New Roman" w:hAnsi="Times New Roman" w:cs="Times New Roman"/>
                <w:sz w:val="24"/>
                <w:szCs w:val="24"/>
              </w:rPr>
              <w:t>Месяц</w:t>
            </w:r>
          </w:p>
        </w:tc>
        <w:tc>
          <w:tcPr>
            <w:tcW w:w="1943" w:type="pct"/>
            <w:vAlign w:val="center"/>
          </w:tcPr>
          <w:p w:rsidR="0050557E" w:rsidRPr="00E7026F" w:rsidRDefault="0050557E" w:rsidP="00795522">
            <w:pPr>
              <w:spacing w:after="0" w:line="240" w:lineRule="auto"/>
              <w:rPr>
                <w:rFonts w:ascii="Times New Roman" w:hAnsi="Times New Roman" w:cs="Times New Roman"/>
                <w:sz w:val="24"/>
                <w:szCs w:val="24"/>
              </w:rPr>
            </w:pPr>
            <w:r w:rsidRPr="00E7026F">
              <w:rPr>
                <w:rFonts w:ascii="Times New Roman" w:hAnsi="Times New Roman" w:cs="Times New Roman"/>
                <w:sz w:val="24"/>
                <w:szCs w:val="24"/>
              </w:rPr>
              <w:t>Вода, куб. м (питьевая вода)</w:t>
            </w:r>
          </w:p>
        </w:tc>
        <w:tc>
          <w:tcPr>
            <w:tcW w:w="1338" w:type="pct"/>
            <w:vAlign w:val="center"/>
          </w:tcPr>
          <w:p w:rsidR="0050557E" w:rsidRPr="00E7026F" w:rsidRDefault="0050557E" w:rsidP="00795522">
            <w:pPr>
              <w:spacing w:after="0" w:line="240" w:lineRule="auto"/>
              <w:rPr>
                <w:rFonts w:ascii="Times New Roman" w:hAnsi="Times New Roman" w:cs="Times New Roman"/>
                <w:sz w:val="24"/>
                <w:szCs w:val="24"/>
              </w:rPr>
            </w:pPr>
            <w:r w:rsidRPr="00E7026F">
              <w:rPr>
                <w:rFonts w:ascii="Times New Roman" w:hAnsi="Times New Roman" w:cs="Times New Roman"/>
                <w:sz w:val="24"/>
                <w:szCs w:val="24"/>
              </w:rPr>
              <w:t xml:space="preserve">            Примечание</w:t>
            </w:r>
          </w:p>
        </w:tc>
      </w:tr>
      <w:tr w:rsidR="0050557E" w:rsidRPr="00E7026F">
        <w:trPr>
          <w:trHeight w:val="360"/>
          <w:jc w:val="center"/>
        </w:trPr>
        <w:tc>
          <w:tcPr>
            <w:tcW w:w="1719" w:type="pct"/>
            <w:vAlign w:val="center"/>
          </w:tcPr>
          <w:p w:rsidR="0050557E" w:rsidRPr="00E7026F" w:rsidRDefault="0050557E" w:rsidP="00795522">
            <w:pPr>
              <w:spacing w:after="0" w:line="240" w:lineRule="auto"/>
              <w:rPr>
                <w:rFonts w:ascii="Times New Roman" w:hAnsi="Times New Roman" w:cs="Times New Roman"/>
                <w:sz w:val="24"/>
                <w:szCs w:val="24"/>
              </w:rPr>
            </w:pPr>
            <w:r w:rsidRPr="00E7026F">
              <w:rPr>
                <w:rFonts w:ascii="Times New Roman" w:hAnsi="Times New Roman" w:cs="Times New Roman"/>
                <w:sz w:val="24"/>
                <w:szCs w:val="24"/>
              </w:rPr>
              <w:t xml:space="preserve">Январь </w:t>
            </w:r>
          </w:p>
        </w:tc>
        <w:tc>
          <w:tcPr>
            <w:tcW w:w="1943" w:type="pct"/>
          </w:tcPr>
          <w:p w:rsidR="0050557E" w:rsidRPr="00E7026F" w:rsidRDefault="0050557E" w:rsidP="00795522">
            <w:pPr>
              <w:spacing w:after="0" w:line="240" w:lineRule="auto"/>
              <w:rPr>
                <w:rFonts w:ascii="Times New Roman" w:hAnsi="Times New Roman" w:cs="Times New Roman"/>
                <w:sz w:val="24"/>
                <w:szCs w:val="24"/>
              </w:rPr>
            </w:pPr>
          </w:p>
        </w:tc>
        <w:tc>
          <w:tcPr>
            <w:tcW w:w="1338" w:type="pct"/>
          </w:tcPr>
          <w:p w:rsidR="0050557E" w:rsidRPr="00E7026F" w:rsidRDefault="0050557E" w:rsidP="00795522">
            <w:pPr>
              <w:spacing w:after="0" w:line="240" w:lineRule="auto"/>
              <w:rPr>
                <w:rFonts w:ascii="Times New Roman" w:hAnsi="Times New Roman" w:cs="Times New Roman"/>
                <w:sz w:val="24"/>
                <w:szCs w:val="24"/>
              </w:rPr>
            </w:pPr>
          </w:p>
        </w:tc>
      </w:tr>
      <w:tr w:rsidR="0050557E" w:rsidRPr="00E7026F">
        <w:trPr>
          <w:trHeight w:val="360"/>
          <w:jc w:val="center"/>
        </w:trPr>
        <w:tc>
          <w:tcPr>
            <w:tcW w:w="1719" w:type="pct"/>
            <w:vAlign w:val="center"/>
          </w:tcPr>
          <w:p w:rsidR="0050557E" w:rsidRPr="00E7026F" w:rsidRDefault="0050557E" w:rsidP="00795522">
            <w:pPr>
              <w:spacing w:after="0" w:line="240" w:lineRule="auto"/>
              <w:rPr>
                <w:rFonts w:ascii="Times New Roman" w:hAnsi="Times New Roman" w:cs="Times New Roman"/>
                <w:sz w:val="24"/>
                <w:szCs w:val="24"/>
              </w:rPr>
            </w:pPr>
            <w:r w:rsidRPr="00E7026F">
              <w:rPr>
                <w:rFonts w:ascii="Times New Roman" w:hAnsi="Times New Roman" w:cs="Times New Roman"/>
                <w:sz w:val="24"/>
                <w:szCs w:val="24"/>
              </w:rPr>
              <w:t xml:space="preserve">Февраль </w:t>
            </w:r>
          </w:p>
        </w:tc>
        <w:tc>
          <w:tcPr>
            <w:tcW w:w="1943" w:type="pct"/>
          </w:tcPr>
          <w:p w:rsidR="0050557E" w:rsidRPr="00E7026F" w:rsidRDefault="0050557E" w:rsidP="00795522">
            <w:pPr>
              <w:spacing w:after="0" w:line="240" w:lineRule="auto"/>
              <w:rPr>
                <w:rFonts w:ascii="Times New Roman" w:hAnsi="Times New Roman" w:cs="Times New Roman"/>
                <w:sz w:val="24"/>
                <w:szCs w:val="24"/>
              </w:rPr>
            </w:pPr>
          </w:p>
        </w:tc>
        <w:tc>
          <w:tcPr>
            <w:tcW w:w="1338" w:type="pct"/>
          </w:tcPr>
          <w:p w:rsidR="0050557E" w:rsidRPr="00E7026F" w:rsidRDefault="0050557E" w:rsidP="00795522">
            <w:pPr>
              <w:spacing w:after="0" w:line="240" w:lineRule="auto"/>
              <w:rPr>
                <w:rFonts w:ascii="Times New Roman" w:hAnsi="Times New Roman" w:cs="Times New Roman"/>
                <w:sz w:val="24"/>
                <w:szCs w:val="24"/>
              </w:rPr>
            </w:pPr>
          </w:p>
        </w:tc>
      </w:tr>
      <w:tr w:rsidR="0050557E" w:rsidRPr="00E7026F">
        <w:trPr>
          <w:trHeight w:val="360"/>
          <w:jc w:val="center"/>
        </w:trPr>
        <w:tc>
          <w:tcPr>
            <w:tcW w:w="1719" w:type="pct"/>
            <w:vAlign w:val="center"/>
          </w:tcPr>
          <w:p w:rsidR="0050557E" w:rsidRPr="00E7026F" w:rsidRDefault="0050557E" w:rsidP="00795522">
            <w:pPr>
              <w:spacing w:after="0" w:line="240" w:lineRule="auto"/>
              <w:rPr>
                <w:rFonts w:ascii="Times New Roman" w:hAnsi="Times New Roman" w:cs="Times New Roman"/>
                <w:sz w:val="24"/>
                <w:szCs w:val="24"/>
              </w:rPr>
            </w:pPr>
            <w:r w:rsidRPr="00E7026F">
              <w:rPr>
                <w:rFonts w:ascii="Times New Roman" w:hAnsi="Times New Roman" w:cs="Times New Roman"/>
                <w:sz w:val="24"/>
                <w:szCs w:val="24"/>
              </w:rPr>
              <w:t xml:space="preserve">Март </w:t>
            </w:r>
          </w:p>
        </w:tc>
        <w:tc>
          <w:tcPr>
            <w:tcW w:w="1943" w:type="pct"/>
          </w:tcPr>
          <w:p w:rsidR="0050557E" w:rsidRPr="00E7026F" w:rsidRDefault="0050557E" w:rsidP="00795522">
            <w:pPr>
              <w:spacing w:after="0" w:line="240" w:lineRule="auto"/>
              <w:rPr>
                <w:rFonts w:ascii="Times New Roman" w:hAnsi="Times New Roman" w:cs="Times New Roman"/>
                <w:sz w:val="24"/>
                <w:szCs w:val="24"/>
              </w:rPr>
            </w:pPr>
          </w:p>
        </w:tc>
        <w:tc>
          <w:tcPr>
            <w:tcW w:w="1338" w:type="pct"/>
          </w:tcPr>
          <w:p w:rsidR="0050557E" w:rsidRPr="00E7026F" w:rsidRDefault="0050557E" w:rsidP="00795522">
            <w:pPr>
              <w:spacing w:after="0" w:line="240" w:lineRule="auto"/>
              <w:rPr>
                <w:rFonts w:ascii="Times New Roman" w:hAnsi="Times New Roman" w:cs="Times New Roman"/>
                <w:sz w:val="24"/>
                <w:szCs w:val="24"/>
              </w:rPr>
            </w:pPr>
          </w:p>
        </w:tc>
      </w:tr>
      <w:tr w:rsidR="0050557E" w:rsidRPr="00E7026F">
        <w:trPr>
          <w:trHeight w:val="360"/>
          <w:jc w:val="center"/>
        </w:trPr>
        <w:tc>
          <w:tcPr>
            <w:tcW w:w="1719" w:type="pct"/>
            <w:vAlign w:val="center"/>
          </w:tcPr>
          <w:p w:rsidR="0050557E" w:rsidRPr="00E7026F" w:rsidRDefault="0050557E" w:rsidP="00795522">
            <w:pPr>
              <w:spacing w:after="0" w:line="240" w:lineRule="auto"/>
              <w:rPr>
                <w:rFonts w:ascii="Times New Roman" w:hAnsi="Times New Roman" w:cs="Times New Roman"/>
                <w:sz w:val="24"/>
                <w:szCs w:val="24"/>
              </w:rPr>
            </w:pPr>
            <w:r w:rsidRPr="00E7026F">
              <w:rPr>
                <w:rFonts w:ascii="Times New Roman" w:hAnsi="Times New Roman" w:cs="Times New Roman"/>
                <w:sz w:val="24"/>
                <w:szCs w:val="24"/>
              </w:rPr>
              <w:t xml:space="preserve">Апрель </w:t>
            </w:r>
          </w:p>
        </w:tc>
        <w:tc>
          <w:tcPr>
            <w:tcW w:w="1943" w:type="pct"/>
          </w:tcPr>
          <w:p w:rsidR="0050557E" w:rsidRPr="00E7026F" w:rsidRDefault="0050557E" w:rsidP="00795522">
            <w:pPr>
              <w:spacing w:after="0" w:line="240" w:lineRule="auto"/>
              <w:rPr>
                <w:rFonts w:ascii="Times New Roman" w:hAnsi="Times New Roman" w:cs="Times New Roman"/>
                <w:sz w:val="24"/>
                <w:szCs w:val="24"/>
              </w:rPr>
            </w:pPr>
          </w:p>
        </w:tc>
        <w:tc>
          <w:tcPr>
            <w:tcW w:w="1338" w:type="pct"/>
          </w:tcPr>
          <w:p w:rsidR="0050557E" w:rsidRPr="00E7026F" w:rsidRDefault="0050557E" w:rsidP="00795522">
            <w:pPr>
              <w:spacing w:after="0" w:line="240" w:lineRule="auto"/>
              <w:rPr>
                <w:rFonts w:ascii="Times New Roman" w:hAnsi="Times New Roman" w:cs="Times New Roman"/>
                <w:sz w:val="24"/>
                <w:szCs w:val="24"/>
              </w:rPr>
            </w:pPr>
          </w:p>
        </w:tc>
      </w:tr>
      <w:tr w:rsidR="0050557E" w:rsidRPr="00E7026F">
        <w:trPr>
          <w:trHeight w:val="360"/>
          <w:jc w:val="center"/>
        </w:trPr>
        <w:tc>
          <w:tcPr>
            <w:tcW w:w="1719" w:type="pct"/>
            <w:vAlign w:val="center"/>
          </w:tcPr>
          <w:p w:rsidR="0050557E" w:rsidRPr="00E7026F" w:rsidRDefault="0050557E" w:rsidP="00795522">
            <w:pPr>
              <w:spacing w:after="0" w:line="240" w:lineRule="auto"/>
              <w:rPr>
                <w:rFonts w:ascii="Times New Roman" w:hAnsi="Times New Roman" w:cs="Times New Roman"/>
                <w:sz w:val="24"/>
                <w:szCs w:val="24"/>
              </w:rPr>
            </w:pPr>
            <w:r w:rsidRPr="00E7026F">
              <w:rPr>
                <w:rFonts w:ascii="Times New Roman" w:hAnsi="Times New Roman" w:cs="Times New Roman"/>
                <w:sz w:val="24"/>
                <w:szCs w:val="24"/>
              </w:rPr>
              <w:t xml:space="preserve">Май </w:t>
            </w:r>
          </w:p>
        </w:tc>
        <w:tc>
          <w:tcPr>
            <w:tcW w:w="1943" w:type="pct"/>
          </w:tcPr>
          <w:p w:rsidR="0050557E" w:rsidRPr="00E7026F" w:rsidRDefault="0050557E" w:rsidP="00795522">
            <w:pPr>
              <w:spacing w:after="0" w:line="240" w:lineRule="auto"/>
              <w:rPr>
                <w:rFonts w:ascii="Times New Roman" w:hAnsi="Times New Roman" w:cs="Times New Roman"/>
                <w:sz w:val="24"/>
                <w:szCs w:val="24"/>
              </w:rPr>
            </w:pPr>
          </w:p>
        </w:tc>
        <w:tc>
          <w:tcPr>
            <w:tcW w:w="1338" w:type="pct"/>
          </w:tcPr>
          <w:p w:rsidR="0050557E" w:rsidRPr="00E7026F" w:rsidRDefault="0050557E" w:rsidP="00795522">
            <w:pPr>
              <w:spacing w:after="0" w:line="240" w:lineRule="auto"/>
              <w:rPr>
                <w:rFonts w:ascii="Times New Roman" w:hAnsi="Times New Roman" w:cs="Times New Roman"/>
                <w:sz w:val="24"/>
                <w:szCs w:val="24"/>
              </w:rPr>
            </w:pPr>
          </w:p>
        </w:tc>
      </w:tr>
      <w:tr w:rsidR="0050557E" w:rsidRPr="00E7026F">
        <w:trPr>
          <w:trHeight w:val="360"/>
          <w:jc w:val="center"/>
        </w:trPr>
        <w:tc>
          <w:tcPr>
            <w:tcW w:w="1719" w:type="pct"/>
            <w:vAlign w:val="center"/>
          </w:tcPr>
          <w:p w:rsidR="0050557E" w:rsidRPr="00E7026F" w:rsidRDefault="0050557E" w:rsidP="00795522">
            <w:pPr>
              <w:spacing w:after="0" w:line="240" w:lineRule="auto"/>
              <w:rPr>
                <w:rFonts w:ascii="Times New Roman" w:hAnsi="Times New Roman" w:cs="Times New Roman"/>
                <w:sz w:val="24"/>
                <w:szCs w:val="24"/>
              </w:rPr>
            </w:pPr>
            <w:r w:rsidRPr="00E7026F">
              <w:rPr>
                <w:rFonts w:ascii="Times New Roman" w:hAnsi="Times New Roman" w:cs="Times New Roman"/>
                <w:sz w:val="24"/>
                <w:szCs w:val="24"/>
              </w:rPr>
              <w:t xml:space="preserve">Июнь </w:t>
            </w:r>
          </w:p>
        </w:tc>
        <w:tc>
          <w:tcPr>
            <w:tcW w:w="1943" w:type="pct"/>
          </w:tcPr>
          <w:p w:rsidR="0050557E" w:rsidRPr="00E7026F" w:rsidRDefault="0050557E" w:rsidP="00795522">
            <w:pPr>
              <w:spacing w:after="0" w:line="240" w:lineRule="auto"/>
              <w:rPr>
                <w:rFonts w:ascii="Times New Roman" w:hAnsi="Times New Roman" w:cs="Times New Roman"/>
                <w:sz w:val="24"/>
                <w:szCs w:val="24"/>
              </w:rPr>
            </w:pPr>
          </w:p>
        </w:tc>
        <w:tc>
          <w:tcPr>
            <w:tcW w:w="1338" w:type="pct"/>
          </w:tcPr>
          <w:p w:rsidR="0050557E" w:rsidRPr="00E7026F" w:rsidRDefault="0050557E" w:rsidP="00795522">
            <w:pPr>
              <w:spacing w:after="0" w:line="240" w:lineRule="auto"/>
              <w:rPr>
                <w:rFonts w:ascii="Times New Roman" w:hAnsi="Times New Roman" w:cs="Times New Roman"/>
                <w:sz w:val="24"/>
                <w:szCs w:val="24"/>
              </w:rPr>
            </w:pPr>
          </w:p>
        </w:tc>
      </w:tr>
      <w:tr w:rsidR="0050557E" w:rsidRPr="00E7026F">
        <w:trPr>
          <w:trHeight w:val="360"/>
          <w:jc w:val="center"/>
        </w:trPr>
        <w:tc>
          <w:tcPr>
            <w:tcW w:w="1719" w:type="pct"/>
            <w:vAlign w:val="center"/>
          </w:tcPr>
          <w:p w:rsidR="0050557E" w:rsidRPr="00E7026F" w:rsidRDefault="0050557E" w:rsidP="00795522">
            <w:pPr>
              <w:spacing w:after="0" w:line="240" w:lineRule="auto"/>
              <w:rPr>
                <w:rFonts w:ascii="Times New Roman" w:hAnsi="Times New Roman" w:cs="Times New Roman"/>
                <w:sz w:val="24"/>
                <w:szCs w:val="24"/>
              </w:rPr>
            </w:pPr>
            <w:r w:rsidRPr="00E7026F">
              <w:rPr>
                <w:rFonts w:ascii="Times New Roman" w:hAnsi="Times New Roman" w:cs="Times New Roman"/>
                <w:sz w:val="24"/>
                <w:szCs w:val="24"/>
              </w:rPr>
              <w:t xml:space="preserve">Июль </w:t>
            </w:r>
          </w:p>
        </w:tc>
        <w:tc>
          <w:tcPr>
            <w:tcW w:w="1943" w:type="pct"/>
          </w:tcPr>
          <w:p w:rsidR="0050557E" w:rsidRPr="00E7026F" w:rsidRDefault="0050557E" w:rsidP="00795522">
            <w:pPr>
              <w:spacing w:after="0" w:line="240" w:lineRule="auto"/>
              <w:rPr>
                <w:rFonts w:ascii="Times New Roman" w:hAnsi="Times New Roman" w:cs="Times New Roman"/>
                <w:sz w:val="24"/>
                <w:szCs w:val="24"/>
              </w:rPr>
            </w:pPr>
          </w:p>
        </w:tc>
        <w:tc>
          <w:tcPr>
            <w:tcW w:w="1338" w:type="pct"/>
          </w:tcPr>
          <w:p w:rsidR="0050557E" w:rsidRPr="00E7026F" w:rsidRDefault="0050557E" w:rsidP="00795522">
            <w:pPr>
              <w:spacing w:after="0" w:line="240" w:lineRule="auto"/>
              <w:rPr>
                <w:rFonts w:ascii="Times New Roman" w:hAnsi="Times New Roman" w:cs="Times New Roman"/>
                <w:sz w:val="24"/>
                <w:szCs w:val="24"/>
              </w:rPr>
            </w:pPr>
          </w:p>
        </w:tc>
      </w:tr>
      <w:tr w:rsidR="0050557E" w:rsidRPr="00E7026F">
        <w:trPr>
          <w:trHeight w:val="360"/>
          <w:jc w:val="center"/>
        </w:trPr>
        <w:tc>
          <w:tcPr>
            <w:tcW w:w="1719" w:type="pct"/>
            <w:vAlign w:val="center"/>
          </w:tcPr>
          <w:p w:rsidR="0050557E" w:rsidRPr="00E7026F" w:rsidRDefault="0050557E" w:rsidP="00795522">
            <w:pPr>
              <w:spacing w:after="0" w:line="240" w:lineRule="auto"/>
              <w:rPr>
                <w:rFonts w:ascii="Times New Roman" w:hAnsi="Times New Roman" w:cs="Times New Roman"/>
                <w:sz w:val="24"/>
                <w:szCs w:val="24"/>
              </w:rPr>
            </w:pPr>
            <w:r w:rsidRPr="00E7026F">
              <w:rPr>
                <w:rFonts w:ascii="Times New Roman" w:hAnsi="Times New Roman" w:cs="Times New Roman"/>
                <w:sz w:val="24"/>
                <w:szCs w:val="24"/>
              </w:rPr>
              <w:t xml:space="preserve">Август </w:t>
            </w:r>
          </w:p>
        </w:tc>
        <w:tc>
          <w:tcPr>
            <w:tcW w:w="1943" w:type="pct"/>
          </w:tcPr>
          <w:p w:rsidR="0050557E" w:rsidRPr="00E7026F" w:rsidRDefault="0050557E" w:rsidP="00795522">
            <w:pPr>
              <w:spacing w:after="0" w:line="240" w:lineRule="auto"/>
              <w:rPr>
                <w:rFonts w:ascii="Times New Roman" w:hAnsi="Times New Roman" w:cs="Times New Roman"/>
                <w:sz w:val="24"/>
                <w:szCs w:val="24"/>
              </w:rPr>
            </w:pPr>
          </w:p>
        </w:tc>
        <w:tc>
          <w:tcPr>
            <w:tcW w:w="1338" w:type="pct"/>
          </w:tcPr>
          <w:p w:rsidR="0050557E" w:rsidRPr="00E7026F" w:rsidRDefault="0050557E" w:rsidP="00795522">
            <w:pPr>
              <w:spacing w:after="0" w:line="240" w:lineRule="auto"/>
              <w:rPr>
                <w:rFonts w:ascii="Times New Roman" w:hAnsi="Times New Roman" w:cs="Times New Roman"/>
                <w:sz w:val="24"/>
                <w:szCs w:val="24"/>
              </w:rPr>
            </w:pPr>
          </w:p>
        </w:tc>
      </w:tr>
      <w:tr w:rsidR="0050557E" w:rsidRPr="00E7026F">
        <w:trPr>
          <w:trHeight w:val="360"/>
          <w:jc w:val="center"/>
        </w:trPr>
        <w:tc>
          <w:tcPr>
            <w:tcW w:w="1719" w:type="pct"/>
            <w:vAlign w:val="center"/>
          </w:tcPr>
          <w:p w:rsidR="0050557E" w:rsidRPr="00E7026F" w:rsidRDefault="0050557E" w:rsidP="00795522">
            <w:pPr>
              <w:spacing w:after="0" w:line="240" w:lineRule="auto"/>
              <w:rPr>
                <w:rFonts w:ascii="Times New Roman" w:hAnsi="Times New Roman" w:cs="Times New Roman"/>
                <w:sz w:val="24"/>
                <w:szCs w:val="24"/>
              </w:rPr>
            </w:pPr>
            <w:r w:rsidRPr="00E7026F">
              <w:rPr>
                <w:rFonts w:ascii="Times New Roman" w:hAnsi="Times New Roman" w:cs="Times New Roman"/>
                <w:sz w:val="24"/>
                <w:szCs w:val="24"/>
              </w:rPr>
              <w:t xml:space="preserve">Сентябрь </w:t>
            </w:r>
          </w:p>
        </w:tc>
        <w:tc>
          <w:tcPr>
            <w:tcW w:w="1943" w:type="pct"/>
          </w:tcPr>
          <w:p w:rsidR="0050557E" w:rsidRPr="00E7026F" w:rsidRDefault="0050557E" w:rsidP="00E7026F">
            <w:pPr>
              <w:spacing w:after="0" w:line="240" w:lineRule="auto"/>
              <w:rPr>
                <w:rFonts w:ascii="Times New Roman" w:hAnsi="Times New Roman" w:cs="Times New Roman"/>
                <w:sz w:val="24"/>
                <w:szCs w:val="24"/>
              </w:rPr>
            </w:pPr>
          </w:p>
        </w:tc>
        <w:tc>
          <w:tcPr>
            <w:tcW w:w="1338" w:type="pct"/>
          </w:tcPr>
          <w:p w:rsidR="0050557E" w:rsidRPr="00E7026F" w:rsidRDefault="0050557E" w:rsidP="00795522">
            <w:pPr>
              <w:spacing w:after="0" w:line="240" w:lineRule="auto"/>
              <w:rPr>
                <w:rFonts w:ascii="Times New Roman" w:hAnsi="Times New Roman" w:cs="Times New Roman"/>
                <w:sz w:val="24"/>
                <w:szCs w:val="24"/>
              </w:rPr>
            </w:pPr>
          </w:p>
        </w:tc>
      </w:tr>
      <w:tr w:rsidR="0050557E" w:rsidRPr="00E7026F">
        <w:trPr>
          <w:trHeight w:val="360"/>
          <w:jc w:val="center"/>
        </w:trPr>
        <w:tc>
          <w:tcPr>
            <w:tcW w:w="1719" w:type="pct"/>
            <w:vAlign w:val="center"/>
          </w:tcPr>
          <w:p w:rsidR="0050557E" w:rsidRPr="00E7026F" w:rsidRDefault="0050557E" w:rsidP="00795522">
            <w:pPr>
              <w:spacing w:after="0" w:line="240" w:lineRule="auto"/>
              <w:rPr>
                <w:rFonts w:ascii="Times New Roman" w:hAnsi="Times New Roman" w:cs="Times New Roman"/>
                <w:sz w:val="24"/>
                <w:szCs w:val="24"/>
              </w:rPr>
            </w:pPr>
            <w:r w:rsidRPr="00E7026F">
              <w:rPr>
                <w:rFonts w:ascii="Times New Roman" w:hAnsi="Times New Roman" w:cs="Times New Roman"/>
                <w:sz w:val="24"/>
                <w:szCs w:val="24"/>
              </w:rPr>
              <w:t xml:space="preserve">Октябрь </w:t>
            </w:r>
          </w:p>
        </w:tc>
        <w:tc>
          <w:tcPr>
            <w:tcW w:w="1943" w:type="pct"/>
          </w:tcPr>
          <w:p w:rsidR="0050557E" w:rsidRPr="00E7026F" w:rsidRDefault="0050557E" w:rsidP="00E7026F">
            <w:pPr>
              <w:spacing w:after="0" w:line="240" w:lineRule="auto"/>
              <w:rPr>
                <w:rFonts w:ascii="Times New Roman" w:hAnsi="Times New Roman" w:cs="Times New Roman"/>
                <w:sz w:val="24"/>
                <w:szCs w:val="24"/>
              </w:rPr>
            </w:pPr>
          </w:p>
        </w:tc>
        <w:tc>
          <w:tcPr>
            <w:tcW w:w="1338" w:type="pct"/>
          </w:tcPr>
          <w:p w:rsidR="0050557E" w:rsidRPr="00E7026F" w:rsidRDefault="0050557E" w:rsidP="00795522">
            <w:pPr>
              <w:spacing w:after="0" w:line="240" w:lineRule="auto"/>
              <w:rPr>
                <w:rFonts w:ascii="Times New Roman" w:hAnsi="Times New Roman" w:cs="Times New Roman"/>
                <w:sz w:val="24"/>
                <w:szCs w:val="24"/>
              </w:rPr>
            </w:pPr>
          </w:p>
        </w:tc>
      </w:tr>
      <w:tr w:rsidR="0050557E" w:rsidRPr="00E7026F">
        <w:trPr>
          <w:trHeight w:val="360"/>
          <w:jc w:val="center"/>
        </w:trPr>
        <w:tc>
          <w:tcPr>
            <w:tcW w:w="1719" w:type="pct"/>
            <w:vAlign w:val="center"/>
          </w:tcPr>
          <w:p w:rsidR="0050557E" w:rsidRPr="00E7026F" w:rsidRDefault="0050557E" w:rsidP="00795522">
            <w:pPr>
              <w:spacing w:after="0" w:line="240" w:lineRule="auto"/>
              <w:rPr>
                <w:rFonts w:ascii="Times New Roman" w:hAnsi="Times New Roman" w:cs="Times New Roman"/>
                <w:sz w:val="24"/>
                <w:szCs w:val="24"/>
              </w:rPr>
            </w:pPr>
            <w:r w:rsidRPr="00E7026F">
              <w:rPr>
                <w:rFonts w:ascii="Times New Roman" w:hAnsi="Times New Roman" w:cs="Times New Roman"/>
                <w:sz w:val="24"/>
                <w:szCs w:val="24"/>
              </w:rPr>
              <w:t xml:space="preserve">Ноябрь </w:t>
            </w:r>
          </w:p>
        </w:tc>
        <w:tc>
          <w:tcPr>
            <w:tcW w:w="1943" w:type="pct"/>
          </w:tcPr>
          <w:p w:rsidR="0050557E" w:rsidRPr="00E7026F" w:rsidRDefault="0050557E" w:rsidP="00E7026F">
            <w:pPr>
              <w:spacing w:after="0" w:line="240" w:lineRule="auto"/>
              <w:rPr>
                <w:rFonts w:ascii="Times New Roman" w:hAnsi="Times New Roman" w:cs="Times New Roman"/>
                <w:sz w:val="24"/>
                <w:szCs w:val="24"/>
              </w:rPr>
            </w:pPr>
          </w:p>
        </w:tc>
        <w:tc>
          <w:tcPr>
            <w:tcW w:w="1338" w:type="pct"/>
          </w:tcPr>
          <w:p w:rsidR="0050557E" w:rsidRPr="00E7026F" w:rsidRDefault="0050557E" w:rsidP="00795522">
            <w:pPr>
              <w:spacing w:after="0" w:line="240" w:lineRule="auto"/>
              <w:rPr>
                <w:rFonts w:ascii="Times New Roman" w:hAnsi="Times New Roman" w:cs="Times New Roman"/>
                <w:sz w:val="24"/>
                <w:szCs w:val="24"/>
              </w:rPr>
            </w:pPr>
          </w:p>
        </w:tc>
      </w:tr>
      <w:tr w:rsidR="0050557E" w:rsidRPr="00E7026F">
        <w:trPr>
          <w:trHeight w:val="360"/>
          <w:jc w:val="center"/>
        </w:trPr>
        <w:tc>
          <w:tcPr>
            <w:tcW w:w="1719" w:type="pct"/>
            <w:vAlign w:val="center"/>
          </w:tcPr>
          <w:p w:rsidR="0050557E" w:rsidRPr="00E7026F" w:rsidRDefault="0050557E" w:rsidP="00795522">
            <w:pPr>
              <w:spacing w:after="0" w:line="240" w:lineRule="auto"/>
              <w:rPr>
                <w:rFonts w:ascii="Times New Roman" w:hAnsi="Times New Roman" w:cs="Times New Roman"/>
                <w:sz w:val="24"/>
                <w:szCs w:val="24"/>
              </w:rPr>
            </w:pPr>
            <w:r w:rsidRPr="00E7026F">
              <w:rPr>
                <w:rFonts w:ascii="Times New Roman" w:hAnsi="Times New Roman" w:cs="Times New Roman"/>
                <w:sz w:val="24"/>
                <w:szCs w:val="24"/>
              </w:rPr>
              <w:t xml:space="preserve">Декабрь </w:t>
            </w:r>
          </w:p>
        </w:tc>
        <w:tc>
          <w:tcPr>
            <w:tcW w:w="1943" w:type="pct"/>
          </w:tcPr>
          <w:p w:rsidR="0050557E" w:rsidRPr="00E7026F" w:rsidRDefault="0050557E" w:rsidP="00E7026F">
            <w:pPr>
              <w:spacing w:after="0" w:line="240" w:lineRule="auto"/>
              <w:rPr>
                <w:rFonts w:ascii="Times New Roman" w:hAnsi="Times New Roman" w:cs="Times New Roman"/>
                <w:sz w:val="24"/>
                <w:szCs w:val="24"/>
              </w:rPr>
            </w:pPr>
          </w:p>
        </w:tc>
        <w:tc>
          <w:tcPr>
            <w:tcW w:w="1338" w:type="pct"/>
          </w:tcPr>
          <w:p w:rsidR="0050557E" w:rsidRPr="00E7026F" w:rsidRDefault="0050557E" w:rsidP="00795522">
            <w:pPr>
              <w:spacing w:after="0" w:line="240" w:lineRule="auto"/>
              <w:rPr>
                <w:rFonts w:ascii="Times New Roman" w:hAnsi="Times New Roman" w:cs="Times New Roman"/>
                <w:sz w:val="24"/>
                <w:szCs w:val="24"/>
              </w:rPr>
            </w:pPr>
          </w:p>
        </w:tc>
      </w:tr>
      <w:tr w:rsidR="0050557E" w:rsidRPr="00E7026F">
        <w:trPr>
          <w:trHeight w:val="360"/>
          <w:jc w:val="center"/>
        </w:trPr>
        <w:tc>
          <w:tcPr>
            <w:tcW w:w="1719" w:type="pct"/>
            <w:vAlign w:val="center"/>
          </w:tcPr>
          <w:p w:rsidR="0050557E" w:rsidRPr="00E7026F" w:rsidRDefault="0050557E" w:rsidP="00795522">
            <w:pPr>
              <w:spacing w:after="0" w:line="240" w:lineRule="auto"/>
              <w:rPr>
                <w:rFonts w:ascii="Times New Roman" w:hAnsi="Times New Roman" w:cs="Times New Roman"/>
                <w:sz w:val="24"/>
                <w:szCs w:val="24"/>
              </w:rPr>
            </w:pPr>
            <w:r w:rsidRPr="00E7026F">
              <w:rPr>
                <w:rFonts w:ascii="Times New Roman" w:hAnsi="Times New Roman" w:cs="Times New Roman"/>
                <w:sz w:val="24"/>
                <w:szCs w:val="24"/>
              </w:rPr>
              <w:t xml:space="preserve">Итого </w:t>
            </w:r>
          </w:p>
        </w:tc>
        <w:tc>
          <w:tcPr>
            <w:tcW w:w="1943" w:type="pct"/>
            <w:vAlign w:val="center"/>
          </w:tcPr>
          <w:p w:rsidR="0050557E" w:rsidRPr="00E7026F" w:rsidRDefault="0050557E" w:rsidP="00795522">
            <w:pPr>
              <w:spacing w:after="0" w:line="240" w:lineRule="auto"/>
              <w:rPr>
                <w:rFonts w:ascii="Times New Roman" w:hAnsi="Times New Roman" w:cs="Times New Roman"/>
                <w:sz w:val="24"/>
                <w:szCs w:val="24"/>
              </w:rPr>
            </w:pPr>
            <w:r w:rsidRPr="00E7026F">
              <w:rPr>
                <w:rFonts w:ascii="Times New Roman" w:hAnsi="Times New Roman" w:cs="Times New Roman"/>
                <w:sz w:val="24"/>
                <w:szCs w:val="24"/>
              </w:rPr>
              <w:t>м</w:t>
            </w:r>
            <w:r w:rsidRPr="00E7026F">
              <w:rPr>
                <w:rFonts w:ascii="Times New Roman" w:hAnsi="Times New Roman" w:cs="Times New Roman"/>
                <w:sz w:val="24"/>
                <w:szCs w:val="24"/>
                <w:vertAlign w:val="superscript"/>
              </w:rPr>
              <w:t xml:space="preserve">3 </w:t>
            </w:r>
          </w:p>
        </w:tc>
        <w:tc>
          <w:tcPr>
            <w:tcW w:w="1338" w:type="pct"/>
            <w:vAlign w:val="center"/>
          </w:tcPr>
          <w:p w:rsidR="0050557E" w:rsidRPr="00E7026F" w:rsidRDefault="0050557E" w:rsidP="00795522">
            <w:pPr>
              <w:spacing w:after="0" w:line="240" w:lineRule="auto"/>
              <w:rPr>
                <w:rFonts w:ascii="Times New Roman" w:hAnsi="Times New Roman" w:cs="Times New Roman"/>
                <w:sz w:val="24"/>
                <w:szCs w:val="24"/>
              </w:rPr>
            </w:pPr>
          </w:p>
          <w:p w:rsidR="0050557E" w:rsidRPr="00E7026F" w:rsidRDefault="0050557E" w:rsidP="00795522">
            <w:pPr>
              <w:spacing w:after="0" w:line="240" w:lineRule="auto"/>
              <w:rPr>
                <w:rFonts w:ascii="Times New Roman" w:hAnsi="Times New Roman" w:cs="Times New Roman"/>
                <w:sz w:val="24"/>
                <w:szCs w:val="24"/>
              </w:rPr>
            </w:pPr>
          </w:p>
        </w:tc>
      </w:tr>
    </w:tbl>
    <w:p w:rsidR="0050557E" w:rsidRDefault="0050557E" w:rsidP="005A7492">
      <w:pPr>
        <w:pStyle w:val="ConsPlusNormal"/>
        <w:jc w:val="right"/>
        <w:rPr>
          <w:rFonts w:ascii="Times New Roman" w:hAnsi="Times New Roman" w:cs="Times New Roman"/>
          <w:sz w:val="24"/>
          <w:szCs w:val="24"/>
        </w:rPr>
      </w:pPr>
    </w:p>
    <w:p w:rsidR="0050557E" w:rsidRDefault="0050557E" w:rsidP="005A7492">
      <w:pPr>
        <w:pStyle w:val="ConsPlusNormal"/>
        <w:jc w:val="right"/>
        <w:rPr>
          <w:rFonts w:ascii="Times New Roman" w:hAnsi="Times New Roman" w:cs="Times New Roman"/>
          <w:sz w:val="24"/>
          <w:szCs w:val="24"/>
        </w:rPr>
      </w:pPr>
    </w:p>
    <w:p w:rsidR="0050557E" w:rsidRPr="00EF64EE" w:rsidRDefault="0050557E" w:rsidP="005A7492">
      <w:pPr>
        <w:pStyle w:val="ConsPlusNormal"/>
        <w:jc w:val="both"/>
        <w:rPr>
          <w:rFonts w:ascii="Times New Roman" w:hAnsi="Times New Roman" w:cs="Times New Roman"/>
          <w:sz w:val="24"/>
          <w:szCs w:val="24"/>
        </w:rPr>
      </w:pPr>
    </w:p>
    <w:p w:rsidR="0050557E" w:rsidRPr="00EA7A58" w:rsidRDefault="0050557E" w:rsidP="00A91BE2">
      <w:pPr>
        <w:tabs>
          <w:tab w:val="left" w:pos="4320"/>
          <w:tab w:val="left" w:pos="4500"/>
        </w:tabs>
        <w:spacing w:after="0" w:line="240" w:lineRule="auto"/>
        <w:rPr>
          <w:rFonts w:ascii="Times New Roman" w:hAnsi="Times New Roman" w:cs="Times New Roman"/>
          <w:sz w:val="24"/>
          <w:szCs w:val="24"/>
        </w:rPr>
      </w:pPr>
      <w:r w:rsidRPr="00D13669">
        <w:rPr>
          <w:rFonts w:ascii="Times New Roman" w:hAnsi="Times New Roman" w:cs="Times New Roman"/>
          <w:sz w:val="24"/>
          <w:szCs w:val="24"/>
        </w:rPr>
        <w:t>МУП «Водоканал</w:t>
      </w:r>
      <w:r w:rsidRPr="00EA7A58">
        <w:rPr>
          <w:rFonts w:ascii="Times New Roman" w:hAnsi="Times New Roman" w:cs="Times New Roman"/>
          <w:sz w:val="24"/>
          <w:szCs w:val="24"/>
        </w:rPr>
        <w:t xml:space="preserve">»                                             </w:t>
      </w:r>
      <w:r>
        <w:rPr>
          <w:rFonts w:ascii="Times New Roman" w:hAnsi="Times New Roman" w:cs="Times New Roman"/>
          <w:sz w:val="24"/>
          <w:szCs w:val="24"/>
        </w:rPr>
        <w:t>Абонент: ______________</w:t>
      </w:r>
      <w:r w:rsidRPr="00592460">
        <w:rPr>
          <w:b/>
          <w:bCs/>
        </w:rPr>
        <w:t xml:space="preserve"> </w:t>
      </w:r>
      <w:r>
        <w:rPr>
          <w:b/>
          <w:bCs/>
          <w:sz w:val="28"/>
          <w:szCs w:val="28"/>
        </w:rPr>
        <w:t xml:space="preserve"> </w:t>
      </w:r>
      <w:r w:rsidRPr="00B61160">
        <w:rPr>
          <w:b/>
          <w:bCs/>
          <w:sz w:val="28"/>
          <w:szCs w:val="28"/>
        </w:rPr>
        <w:t xml:space="preserve"> </w:t>
      </w:r>
      <w:r>
        <w:rPr>
          <w:rFonts w:ascii="Times New Roman" w:hAnsi="Times New Roman" w:cs="Times New Roman"/>
          <w:sz w:val="24"/>
          <w:szCs w:val="24"/>
        </w:rPr>
        <w:t xml:space="preserve"> </w:t>
      </w:r>
    </w:p>
    <w:p w:rsidR="0050557E" w:rsidRPr="00EA7A58" w:rsidRDefault="0050557E" w:rsidP="00A91BE2">
      <w:pPr>
        <w:tabs>
          <w:tab w:val="left" w:pos="4320"/>
          <w:tab w:val="left" w:pos="4500"/>
        </w:tabs>
        <w:spacing w:after="0" w:line="240" w:lineRule="auto"/>
        <w:rPr>
          <w:rFonts w:ascii="Times New Roman" w:hAnsi="Times New Roman" w:cs="Times New Roman"/>
          <w:sz w:val="24"/>
          <w:szCs w:val="24"/>
        </w:rPr>
      </w:pPr>
    </w:p>
    <w:p w:rsidR="0050557E" w:rsidRPr="00EA7A58" w:rsidRDefault="0050557E" w:rsidP="00A91BE2">
      <w:pPr>
        <w:pStyle w:val="ConsPlusNonformat"/>
        <w:rPr>
          <w:rFonts w:ascii="Times New Roman" w:hAnsi="Times New Roman" w:cs="Times New Roman"/>
          <w:sz w:val="24"/>
          <w:szCs w:val="24"/>
        </w:rPr>
      </w:pPr>
      <w:r w:rsidRPr="00EA7A58">
        <w:rPr>
          <w:rFonts w:ascii="Times New Roman" w:hAnsi="Times New Roman" w:cs="Times New Roman"/>
          <w:sz w:val="24"/>
          <w:szCs w:val="24"/>
        </w:rPr>
        <w:t xml:space="preserve">                                                                                                           </w:t>
      </w:r>
    </w:p>
    <w:p w:rsidR="0050557E" w:rsidRPr="00EA7A58" w:rsidRDefault="0050557E" w:rsidP="00A91BE2">
      <w:pPr>
        <w:pStyle w:val="ConsPlusNonformat"/>
        <w:rPr>
          <w:rFonts w:ascii="Times New Roman" w:hAnsi="Times New Roman" w:cs="Times New Roman"/>
          <w:sz w:val="22"/>
          <w:szCs w:val="22"/>
        </w:rPr>
      </w:pPr>
      <w:r w:rsidRPr="00EA7A58">
        <w:rPr>
          <w:rFonts w:ascii="Times New Roman" w:hAnsi="Times New Roman" w:cs="Times New Roman"/>
          <w:sz w:val="24"/>
          <w:szCs w:val="24"/>
        </w:rPr>
        <w:t xml:space="preserve">_________________/ </w:t>
      </w:r>
      <w:r>
        <w:rPr>
          <w:rFonts w:ascii="Times New Roman" w:hAnsi="Times New Roman" w:cs="Times New Roman"/>
          <w:sz w:val="24"/>
          <w:szCs w:val="24"/>
        </w:rPr>
        <w:t>____________</w:t>
      </w:r>
      <w:r w:rsidRPr="00EA7A58">
        <w:rPr>
          <w:rFonts w:ascii="Times New Roman" w:hAnsi="Times New Roman" w:cs="Times New Roman"/>
          <w:sz w:val="24"/>
          <w:szCs w:val="24"/>
        </w:rPr>
        <w:t xml:space="preserve">                ________________/ </w:t>
      </w:r>
      <w:r>
        <w:rPr>
          <w:rFonts w:ascii="Times New Roman" w:hAnsi="Times New Roman" w:cs="Times New Roman"/>
          <w:sz w:val="24"/>
          <w:szCs w:val="24"/>
        </w:rPr>
        <w:t>______________</w:t>
      </w:r>
    </w:p>
    <w:p w:rsidR="0050557E" w:rsidRPr="00EA7A58" w:rsidRDefault="0050557E" w:rsidP="00A91BE2">
      <w:pPr>
        <w:autoSpaceDE w:val="0"/>
        <w:autoSpaceDN w:val="0"/>
        <w:adjustRightInd w:val="0"/>
        <w:spacing w:after="0" w:line="240" w:lineRule="auto"/>
        <w:jc w:val="right"/>
        <w:rPr>
          <w:rFonts w:ascii="Times New Roman" w:hAnsi="Times New Roman" w:cs="Times New Roman"/>
          <w:sz w:val="24"/>
          <w:szCs w:val="24"/>
        </w:rPr>
      </w:pPr>
      <w:r w:rsidRPr="00EA7A58">
        <w:rPr>
          <w:rFonts w:ascii="Times New Roman" w:hAnsi="Times New Roman" w:cs="Times New Roman"/>
          <w:sz w:val="24"/>
          <w:szCs w:val="24"/>
        </w:rPr>
        <w:t xml:space="preserve"> </w:t>
      </w:r>
    </w:p>
    <w:p w:rsidR="0050557E" w:rsidRPr="00EA7A58" w:rsidRDefault="0050557E" w:rsidP="00A91BE2">
      <w:pPr>
        <w:pStyle w:val="ConsPlusNonformat"/>
        <w:rPr>
          <w:rFonts w:ascii="Times New Roman" w:hAnsi="Times New Roman" w:cs="Times New Roman"/>
          <w:sz w:val="24"/>
          <w:szCs w:val="24"/>
        </w:rPr>
      </w:pPr>
      <w:r w:rsidRPr="00EA7A58">
        <w:rPr>
          <w:rFonts w:ascii="Times New Roman" w:hAnsi="Times New Roman" w:cs="Times New Roman"/>
          <w:sz w:val="24"/>
          <w:szCs w:val="24"/>
        </w:rPr>
        <w:t>"__" ___________ 20    г.                                   "__" ___________ 20    г.</w:t>
      </w:r>
    </w:p>
    <w:p w:rsidR="0050557E" w:rsidRPr="00E4110F" w:rsidRDefault="0050557E" w:rsidP="00A91BE2">
      <w:pPr>
        <w:pStyle w:val="ConsPlusNonformat"/>
        <w:rPr>
          <w:rFonts w:ascii="Times New Roman" w:hAnsi="Times New Roman" w:cs="Times New Roman"/>
          <w:sz w:val="24"/>
          <w:szCs w:val="24"/>
        </w:rPr>
      </w:pPr>
    </w:p>
    <w:p w:rsidR="0050557E" w:rsidRPr="00EF64EE" w:rsidRDefault="0050557E" w:rsidP="005A7492">
      <w:pPr>
        <w:pStyle w:val="ConsPlusNormal"/>
        <w:jc w:val="right"/>
        <w:rPr>
          <w:rFonts w:ascii="Times New Roman" w:hAnsi="Times New Roman" w:cs="Times New Roman"/>
          <w:sz w:val="24"/>
          <w:szCs w:val="24"/>
        </w:rPr>
      </w:pPr>
    </w:p>
    <w:p w:rsidR="0050557E" w:rsidRPr="00EF64EE" w:rsidRDefault="0050557E">
      <w:pPr>
        <w:rPr>
          <w:rFonts w:ascii="Times New Roman" w:hAnsi="Times New Roman" w:cs="Times New Roman"/>
          <w:sz w:val="24"/>
          <w:szCs w:val="24"/>
        </w:rPr>
      </w:pPr>
    </w:p>
    <w:sectPr w:rsidR="0050557E" w:rsidRPr="00EF64EE" w:rsidSect="006713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A7492"/>
    <w:rsid w:val="00025579"/>
    <w:rsid w:val="000305F8"/>
    <w:rsid w:val="00041685"/>
    <w:rsid w:val="00067C20"/>
    <w:rsid w:val="000740C8"/>
    <w:rsid w:val="0009542C"/>
    <w:rsid w:val="00127A43"/>
    <w:rsid w:val="001555CE"/>
    <w:rsid w:val="001721C6"/>
    <w:rsid w:val="0018212A"/>
    <w:rsid w:val="00182F31"/>
    <w:rsid w:val="0019079C"/>
    <w:rsid w:val="001B3866"/>
    <w:rsid w:val="001C5353"/>
    <w:rsid w:val="001D5449"/>
    <w:rsid w:val="001E38A4"/>
    <w:rsid w:val="00201E33"/>
    <w:rsid w:val="002370EF"/>
    <w:rsid w:val="002B622F"/>
    <w:rsid w:val="002C1493"/>
    <w:rsid w:val="0031760C"/>
    <w:rsid w:val="003726CE"/>
    <w:rsid w:val="00380A9C"/>
    <w:rsid w:val="00387B37"/>
    <w:rsid w:val="0039399C"/>
    <w:rsid w:val="003A124F"/>
    <w:rsid w:val="003B06E5"/>
    <w:rsid w:val="003B5A50"/>
    <w:rsid w:val="003C656E"/>
    <w:rsid w:val="003D1B66"/>
    <w:rsid w:val="003E5CF4"/>
    <w:rsid w:val="0043306A"/>
    <w:rsid w:val="00457F9D"/>
    <w:rsid w:val="00464707"/>
    <w:rsid w:val="004B0A50"/>
    <w:rsid w:val="004E478C"/>
    <w:rsid w:val="0050557E"/>
    <w:rsid w:val="005063E5"/>
    <w:rsid w:val="00524D9B"/>
    <w:rsid w:val="0052588F"/>
    <w:rsid w:val="0053121F"/>
    <w:rsid w:val="00546D1B"/>
    <w:rsid w:val="005834FD"/>
    <w:rsid w:val="00592460"/>
    <w:rsid w:val="00594F13"/>
    <w:rsid w:val="005A7492"/>
    <w:rsid w:val="00617116"/>
    <w:rsid w:val="00621013"/>
    <w:rsid w:val="00623482"/>
    <w:rsid w:val="006713DE"/>
    <w:rsid w:val="006930DD"/>
    <w:rsid w:val="00697AD8"/>
    <w:rsid w:val="006A6C57"/>
    <w:rsid w:val="006B7023"/>
    <w:rsid w:val="006C1CBB"/>
    <w:rsid w:val="006F451A"/>
    <w:rsid w:val="006F548B"/>
    <w:rsid w:val="0071726E"/>
    <w:rsid w:val="0072043C"/>
    <w:rsid w:val="007265D3"/>
    <w:rsid w:val="0073155E"/>
    <w:rsid w:val="007431EA"/>
    <w:rsid w:val="00780027"/>
    <w:rsid w:val="007908E9"/>
    <w:rsid w:val="007916A1"/>
    <w:rsid w:val="00795522"/>
    <w:rsid w:val="00797DD7"/>
    <w:rsid w:val="007F7DF0"/>
    <w:rsid w:val="00807C2D"/>
    <w:rsid w:val="008A37ED"/>
    <w:rsid w:val="008A7CE9"/>
    <w:rsid w:val="008D5A16"/>
    <w:rsid w:val="0091610F"/>
    <w:rsid w:val="0092110E"/>
    <w:rsid w:val="00922D61"/>
    <w:rsid w:val="00951620"/>
    <w:rsid w:val="00951BD0"/>
    <w:rsid w:val="00962413"/>
    <w:rsid w:val="0096614E"/>
    <w:rsid w:val="009867A0"/>
    <w:rsid w:val="009A05ED"/>
    <w:rsid w:val="009A15BF"/>
    <w:rsid w:val="00A51514"/>
    <w:rsid w:val="00A52482"/>
    <w:rsid w:val="00A65975"/>
    <w:rsid w:val="00A82973"/>
    <w:rsid w:val="00A865FE"/>
    <w:rsid w:val="00A91BE2"/>
    <w:rsid w:val="00A92E5C"/>
    <w:rsid w:val="00AC548A"/>
    <w:rsid w:val="00B05C0B"/>
    <w:rsid w:val="00B279A3"/>
    <w:rsid w:val="00B368A4"/>
    <w:rsid w:val="00B40B33"/>
    <w:rsid w:val="00B61160"/>
    <w:rsid w:val="00B6477C"/>
    <w:rsid w:val="00B72D7D"/>
    <w:rsid w:val="00B74C78"/>
    <w:rsid w:val="00BC5B71"/>
    <w:rsid w:val="00BD3EEC"/>
    <w:rsid w:val="00BD6B7B"/>
    <w:rsid w:val="00BE1335"/>
    <w:rsid w:val="00BF5CA9"/>
    <w:rsid w:val="00C364EF"/>
    <w:rsid w:val="00C446A5"/>
    <w:rsid w:val="00C64D38"/>
    <w:rsid w:val="00C837B4"/>
    <w:rsid w:val="00C83FA9"/>
    <w:rsid w:val="00C851C7"/>
    <w:rsid w:val="00CA10EA"/>
    <w:rsid w:val="00CB3064"/>
    <w:rsid w:val="00CE09E5"/>
    <w:rsid w:val="00CE3F8B"/>
    <w:rsid w:val="00CE7CF8"/>
    <w:rsid w:val="00CF1E23"/>
    <w:rsid w:val="00CF3CD1"/>
    <w:rsid w:val="00D13669"/>
    <w:rsid w:val="00D3094F"/>
    <w:rsid w:val="00D51BBB"/>
    <w:rsid w:val="00D55643"/>
    <w:rsid w:val="00D65A6A"/>
    <w:rsid w:val="00D72D4F"/>
    <w:rsid w:val="00D772BB"/>
    <w:rsid w:val="00DA7900"/>
    <w:rsid w:val="00DC0753"/>
    <w:rsid w:val="00DC5A2A"/>
    <w:rsid w:val="00DC77C0"/>
    <w:rsid w:val="00DD51E7"/>
    <w:rsid w:val="00DE0A30"/>
    <w:rsid w:val="00DE25CF"/>
    <w:rsid w:val="00DE494C"/>
    <w:rsid w:val="00DE56AF"/>
    <w:rsid w:val="00E23C9F"/>
    <w:rsid w:val="00E4110F"/>
    <w:rsid w:val="00E631BA"/>
    <w:rsid w:val="00E7026F"/>
    <w:rsid w:val="00E83A25"/>
    <w:rsid w:val="00E841B9"/>
    <w:rsid w:val="00EA7A58"/>
    <w:rsid w:val="00EC447C"/>
    <w:rsid w:val="00EE4E7F"/>
    <w:rsid w:val="00EF64EE"/>
    <w:rsid w:val="00F11B40"/>
    <w:rsid w:val="00F220BF"/>
    <w:rsid w:val="00F23885"/>
    <w:rsid w:val="00F33707"/>
    <w:rsid w:val="00F45CB0"/>
    <w:rsid w:val="00F8607A"/>
    <w:rsid w:val="00FA20D3"/>
    <w:rsid w:val="00FB7F04"/>
    <w:rsid w:val="00FC522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49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5A7492"/>
    <w:pPr>
      <w:widowControl w:val="0"/>
      <w:autoSpaceDE w:val="0"/>
      <w:autoSpaceDN w:val="0"/>
    </w:pPr>
    <w:rPr>
      <w:rFonts w:eastAsia="Times New Roman" w:cs="Calibri"/>
    </w:rPr>
  </w:style>
  <w:style w:type="paragraph" w:customStyle="1" w:styleId="ConsPlusNonformat">
    <w:name w:val="ConsPlusNonformat"/>
    <w:uiPriority w:val="99"/>
    <w:rsid w:val="005A7492"/>
    <w:pPr>
      <w:widowControl w:val="0"/>
      <w:autoSpaceDE w:val="0"/>
      <w:autoSpaceDN w:val="0"/>
    </w:pPr>
    <w:rPr>
      <w:rFonts w:ascii="Courier New" w:eastAsia="Times New Roman" w:hAnsi="Courier New" w:cs="Courier New"/>
      <w:sz w:val="20"/>
      <w:szCs w:val="20"/>
    </w:rPr>
  </w:style>
  <w:style w:type="paragraph" w:styleId="BodyTextIndent">
    <w:name w:val="Body Text Indent"/>
    <w:basedOn w:val="Normal"/>
    <w:link w:val="BodyTextIndentChar1"/>
    <w:uiPriority w:val="99"/>
    <w:rsid w:val="00DC0753"/>
    <w:pPr>
      <w:spacing w:after="0" w:line="240" w:lineRule="auto"/>
      <w:ind w:firstLine="720"/>
    </w:pPr>
    <w:rPr>
      <w:rFonts w:eastAsia="Times New Roman"/>
      <w:sz w:val="28"/>
      <w:szCs w:val="28"/>
      <w:lang w:eastAsia="ru-RU"/>
    </w:rPr>
  </w:style>
  <w:style w:type="character" w:customStyle="1" w:styleId="BodyTextIndentChar">
    <w:name w:val="Body Text Indent Char"/>
    <w:basedOn w:val="DefaultParagraphFont"/>
    <w:link w:val="BodyTextIndent"/>
    <w:uiPriority w:val="99"/>
    <w:semiHidden/>
    <w:locked/>
    <w:rsid w:val="00E841B9"/>
    <w:rPr>
      <w:lang w:eastAsia="en-US"/>
    </w:rPr>
  </w:style>
  <w:style w:type="character" w:customStyle="1" w:styleId="BodyTextIndentChar1">
    <w:name w:val="Body Text Indent Char1"/>
    <w:basedOn w:val="DefaultParagraphFont"/>
    <w:link w:val="BodyTextIndent"/>
    <w:uiPriority w:val="99"/>
    <w:semiHidden/>
    <w:locked/>
    <w:rsid w:val="00DC0753"/>
    <w:rPr>
      <w:rFonts w:ascii="Calibri" w:hAnsi="Calibri" w:cs="Calibri"/>
      <w:sz w:val="28"/>
      <w:szCs w:val="28"/>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80075011A41A7DF0EBC29D2B324A92EA9F2395E00D4198663B25EDCD83696E2CF1571CAEFFE63626536F9AE44641K" TargetMode="External"/><Relationship Id="rId13" Type="http://schemas.openxmlformats.org/officeDocument/2006/relationships/hyperlink" Target="consultantplus://offline/ref=5780075011A41A7DF0EBC29D2B324A92EB9A2391ED024198663B25EDCD83696E3EF10F10AFF9F837234639CBA234E1CD459223155FB3081E4740K" TargetMode="External"/><Relationship Id="rId18" Type="http://schemas.openxmlformats.org/officeDocument/2006/relationships/hyperlink" Target="consultantplus://offline/ref=5780075011A41A7DF0EBC29D2B324A92EA9F2395E00D4198663B25EDCD83696E2CF1571CAEFFE63626536F9AE44641K" TargetMode="External"/><Relationship Id="rId3" Type="http://schemas.openxmlformats.org/officeDocument/2006/relationships/webSettings" Target="webSettings.xml"/><Relationship Id="rId7" Type="http://schemas.openxmlformats.org/officeDocument/2006/relationships/hyperlink" Target="consultantplus://offline/ref=5780075011A41A7DF0EBC29D2B324A92EB9A2391ED024198663B25EDCD83696E3EF10F10AFF9F837234639CBA234E1CD459223155FB3081E4740K" TargetMode="External"/><Relationship Id="rId12" Type="http://schemas.openxmlformats.org/officeDocument/2006/relationships/hyperlink" Target="consultantplus://offline/ref=5780075011A41A7DF0EBC29D2B324A92EB9A2391ED024198663B25EDCD83696E3EF10F10AFF9F837234639CBA234E1CD459223155FB3081E4740K" TargetMode="External"/><Relationship Id="rId17" Type="http://schemas.openxmlformats.org/officeDocument/2006/relationships/hyperlink" Target="consultantplus://offline/ref=5780075011A41A7DF0EBC29D2B324A92EA9F2F93E4094198663B25EDCD83696E3EF10F10AFF9F837234639CBA234E1CD459223155FB3081E4740K" TargetMode="External"/><Relationship Id="rId2" Type="http://schemas.openxmlformats.org/officeDocument/2006/relationships/settings" Target="settings.xml"/><Relationship Id="rId16" Type="http://schemas.openxmlformats.org/officeDocument/2006/relationships/hyperlink" Target="consultantplus://offline/ref=5780075011A41A7DF0EBC29D2B324A92EA9F2395E00D4198663B25EDCD83696E2CF1571CAEFFE63626536F9AE44641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5780075011A41A7DF0EBC29D2B324A92EB9A2391ED024198663B25EDCD83696E3EF10F10AFF9F837234639CBA234E1CD459223155FB3081E4740K" TargetMode="External"/><Relationship Id="rId11" Type="http://schemas.openxmlformats.org/officeDocument/2006/relationships/hyperlink" Target="consultantplus://offline/ref=5780075011A41A7DF0EBC29D2B324A92E89C2991E50D4198663B25EDCD83696E3EF10F10AFF9F837214639CBA234E1CD459223155FB3081E4740K" TargetMode="External"/><Relationship Id="rId5" Type="http://schemas.openxmlformats.org/officeDocument/2006/relationships/hyperlink" Target="consultantplus://offline/ref=5780075011A41A7DF0EBC29D2B324A92EB9A2391ED024198663B25EDCD83696E3EF10F10AFF9F837234639CBA234E1CD459223155FB3081E4740K" TargetMode="External"/><Relationship Id="rId15" Type="http://schemas.openxmlformats.org/officeDocument/2006/relationships/hyperlink" Target="consultantplus://offline/ref=5780075011A41A7DF0EBC29D2B324A92E89C2991E50D4198663B25EDCD83696E3EF10F10AFF9F837214639CBA234E1CD459223155FB3081E4740K" TargetMode="External"/><Relationship Id="rId10" Type="http://schemas.openxmlformats.org/officeDocument/2006/relationships/hyperlink" Target="consultantplus://offline/ref=5780075011A41A7DF0EBC29D2B324A92EB9A2391ED024198663B25EDCD83696E3EF10F10AFF9F837234639CBA234E1CD459223155FB3081E4740K" TargetMode="External"/><Relationship Id="rId19" Type="http://schemas.openxmlformats.org/officeDocument/2006/relationships/fontTable" Target="fontTable.xml"/><Relationship Id="rId4" Type="http://schemas.openxmlformats.org/officeDocument/2006/relationships/hyperlink" Target="consultantplus://offline/ref=5780075011A41A7DF0EBC29D2B324A92EA9F2F93E4094198663B25EDCD83696E3EF10F10AFF9F837234639CBA234E1CD459223155FB3081E4740K" TargetMode="External"/><Relationship Id="rId9" Type="http://schemas.openxmlformats.org/officeDocument/2006/relationships/hyperlink" Target="consultantplus://offline/ref=5780075011A41A7DF0EBC29D2B324A92EA9F2F93E4094198663B25EDCD83696E3EF10F10AFF9F837234639CBA234E1CD459223155FB3081E4740K" TargetMode="External"/><Relationship Id="rId14" Type="http://schemas.openxmlformats.org/officeDocument/2006/relationships/hyperlink" Target="consultantplus://offline/ref=5780075011A41A7DF0EBC29D2B324A92EB9A2391ED024198663B25EDCD83696E3EF10F10AFF9F837234639CBA234E1CD459223155FB3081E4740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16</Pages>
  <Words>6582</Words>
  <Characters>-32766</Characters>
  <Application>Microsoft Office Outlook</Application>
  <DocSecurity>0</DocSecurity>
  <Lines>0</Lines>
  <Paragraphs>0</Paragraphs>
  <ScaleCrop>false</ScaleCrop>
  <Company>МУП Водоканал</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ДОГОВОР</dc:title>
  <dc:subject/>
  <dc:creator>Договор</dc:creator>
  <cp:keywords/>
  <dc:description/>
  <cp:lastModifiedBy>IngenerOR1</cp:lastModifiedBy>
  <cp:revision>4</cp:revision>
  <cp:lastPrinted>2020-11-12T08:32:00Z</cp:lastPrinted>
  <dcterms:created xsi:type="dcterms:W3CDTF">2022-08-04T13:25:00Z</dcterms:created>
  <dcterms:modified xsi:type="dcterms:W3CDTF">2022-08-05T12:56:00Z</dcterms:modified>
</cp:coreProperties>
</file>